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rtl w:val="0"/>
        </w:rPr>
      </w:r>
    </w:p>
    <w:p w:rsidR="00000000" w:rsidDel="00000000" w:rsidP="00000000" w:rsidRDefault="00000000" w:rsidRPr="00000000" w14:paraId="00000002">
      <w:pPr>
        <w:rPr>
          <w:b w:val="1"/>
          <w:sz w:val="40"/>
          <w:szCs w:val="40"/>
        </w:rPr>
      </w:pPr>
      <w:r w:rsidDel="00000000" w:rsidR="00000000" w:rsidRPr="00000000">
        <w:rPr>
          <w:rtl w:val="0"/>
        </w:rPr>
      </w:r>
    </w:p>
    <w:p w:rsidR="00000000" w:rsidDel="00000000" w:rsidP="00000000" w:rsidRDefault="00000000" w:rsidRPr="00000000" w14:paraId="00000003">
      <w:pPr>
        <w:rPr>
          <w:b w:val="1"/>
          <w:color w:val="ff0000"/>
          <w:sz w:val="88"/>
          <w:szCs w:val="88"/>
        </w:rPr>
      </w:pPr>
      <w:r w:rsidDel="00000000" w:rsidR="00000000" w:rsidRPr="00000000">
        <w:rPr>
          <w:b w:val="1"/>
          <w:color w:val="ff0000"/>
          <w:sz w:val="88"/>
          <w:szCs w:val="88"/>
          <w:rtl w:val="0"/>
        </w:rPr>
        <w:t xml:space="preserve">OUTSTANDING REQUEST</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rPr>
          <w:b w:val="1"/>
          <w:sz w:val="40"/>
          <w:szCs w:val="40"/>
        </w:rPr>
      </w:pPr>
      <w:r w:rsidDel="00000000" w:rsidR="00000000" w:rsidRPr="00000000">
        <w:rPr>
          <w:b w:val="1"/>
          <w:sz w:val="40"/>
          <w:szCs w:val="40"/>
          <w:rtl w:val="0"/>
        </w:rPr>
        <w:t xml:space="preserve">FIELDS TO ADD TO THE ADMIN: </w:t>
      </w:r>
      <w:hyperlink r:id="rId6">
        <w:r w:rsidDel="00000000" w:rsidR="00000000" w:rsidRPr="00000000">
          <w:rPr>
            <w:b w:val="1"/>
            <w:color w:val="1155cc"/>
            <w:sz w:val="40"/>
            <w:szCs w:val="40"/>
            <w:u w:val="single"/>
            <w:rtl w:val="0"/>
          </w:rPr>
          <w:t xml:space="preserve">www.ACHATWITHSTARS.com</w:t>
        </w:r>
      </w:hyperlink>
      <w:r w:rsidDel="00000000" w:rsidR="00000000" w:rsidRPr="00000000">
        <w:rPr>
          <w:rtl w:val="0"/>
        </w:rPr>
      </w:r>
    </w:p>
    <w:p w:rsidR="00000000" w:rsidDel="00000000" w:rsidP="00000000" w:rsidRDefault="00000000" w:rsidRPr="00000000" w14:paraId="00000006">
      <w:pPr>
        <w:rPr>
          <w:b w:val="1"/>
          <w:sz w:val="40"/>
          <w:szCs w:val="40"/>
        </w:rPr>
      </w:pPr>
      <w:r w:rsidDel="00000000" w:rsidR="00000000" w:rsidRPr="00000000">
        <w:rPr>
          <w:rtl w:val="0"/>
        </w:rPr>
      </w:r>
    </w:p>
    <w:p w:rsidR="00000000" w:rsidDel="00000000" w:rsidP="00000000" w:rsidRDefault="00000000" w:rsidRPr="00000000" w14:paraId="00000007">
      <w:pPr>
        <w:rPr>
          <w:b w:val="1"/>
          <w:sz w:val="32"/>
          <w:szCs w:val="32"/>
          <w:highlight w:val="green"/>
        </w:rPr>
      </w:pPr>
      <w:r w:rsidDel="00000000" w:rsidR="00000000" w:rsidRPr="00000000">
        <w:rPr>
          <w:b w:val="1"/>
          <w:sz w:val="32"/>
          <w:szCs w:val="32"/>
          <w:highlight w:val="green"/>
          <w:rtl w:val="0"/>
        </w:rPr>
        <w:t xml:space="preserve">Please give us the ability to have different color fonts on</w:t>
      </w:r>
    </w:p>
    <w:p w:rsidR="00000000" w:rsidDel="00000000" w:rsidP="00000000" w:rsidRDefault="00000000" w:rsidRPr="00000000" w14:paraId="00000008">
      <w:pPr>
        <w:rPr>
          <w:b w:val="1"/>
          <w:sz w:val="40"/>
          <w:szCs w:val="40"/>
          <w:highlight w:val="green"/>
        </w:rPr>
      </w:pPr>
      <w:r w:rsidDel="00000000" w:rsidR="00000000" w:rsidRPr="00000000">
        <w:rPr>
          <w:rtl w:val="0"/>
        </w:rPr>
      </w:r>
    </w:p>
    <w:tbl>
      <w:tblPr>
        <w:tblStyle w:val="Table1"/>
        <w:tblW w:w="867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70"/>
        <w:tblGridChange w:id="0">
          <w:tblGrid>
            <w:gridCol w:w="8670"/>
          </w:tblGrid>
        </w:tblGridChange>
      </w:tblGrid>
      <w:tr>
        <w:trPr>
          <w:cantSplit w:val="0"/>
          <w:trHeight w:val="345" w:hRule="atLeast"/>
          <w:tblHeader w:val="0"/>
        </w:trPr>
        <w:tc>
          <w:tcPr>
            <w:tcBorders>
              <w:top w:color="cccccc" w:space="0" w:sz="6" w:val="single"/>
              <w:left w:color="cccccc" w:space="0" w:sz="6" w:val="single"/>
              <w:bottom w:color="cccccc" w:space="0" w:sz="6" w:val="single"/>
              <w:right w:color="cccccc"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09">
            <w:pPr>
              <w:widowControl w:val="0"/>
              <w:rPr>
                <w:sz w:val="20"/>
                <w:szCs w:val="20"/>
              </w:rPr>
            </w:pPr>
            <w:r w:rsidDel="00000000" w:rsidR="00000000" w:rsidRPr="00000000">
              <w:rPr>
                <w:b w:val="1"/>
                <w:sz w:val="24"/>
                <w:szCs w:val="24"/>
                <w:rtl w:val="0"/>
              </w:rPr>
              <w:t xml:space="preserve">File Name</w:t>
            </w:r>
            <w:r w:rsidDel="00000000" w:rsidR="00000000" w:rsidRPr="00000000">
              <w:rPr>
                <w:rtl w:val="0"/>
              </w:rPr>
            </w:r>
          </w:p>
        </w:tc>
      </w:tr>
      <w:tr>
        <w:trPr>
          <w:cantSplit w:val="0"/>
          <w:trHeight w:val="345" w:hRule="atLeast"/>
          <w:tblHeader w:val="0"/>
        </w:trPr>
        <w:tc>
          <w:tcPr>
            <w:tcBorders>
              <w:top w:color="cccccc" w:space="0" w:sz="6" w:val="single"/>
              <w:left w:color="cccccc" w:space="0" w:sz="6" w:val="single"/>
              <w:bottom w:color="cccccc" w:space="0" w:sz="6" w:val="single"/>
              <w:right w:color="cccccc"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0A">
            <w:pPr>
              <w:widowControl w:val="0"/>
              <w:rPr>
                <w:sz w:val="20"/>
                <w:szCs w:val="20"/>
              </w:rPr>
            </w:pPr>
            <w:r w:rsidDel="00000000" w:rsidR="00000000" w:rsidRPr="00000000">
              <w:rPr>
                <w:b w:val="1"/>
                <w:sz w:val="24"/>
                <w:szCs w:val="24"/>
                <w:rtl w:val="0"/>
              </w:rPr>
              <w:t xml:space="preserve">Title</w:t>
            </w:r>
            <w:r w:rsidDel="00000000" w:rsidR="00000000" w:rsidRPr="00000000">
              <w:rPr>
                <w:rtl w:val="0"/>
              </w:rPr>
            </w:r>
          </w:p>
        </w:tc>
      </w:tr>
      <w:tr>
        <w:trPr>
          <w:cantSplit w:val="0"/>
          <w:trHeight w:val="345" w:hRule="atLeast"/>
          <w:tblHeader w:val="0"/>
        </w:trPr>
        <w:tc>
          <w:tcPr>
            <w:tcBorders>
              <w:top w:color="cccccc" w:space="0" w:sz="6" w:val="single"/>
              <w:left w:color="cccccc" w:space="0" w:sz="6" w:val="single"/>
              <w:bottom w:color="cccccc" w:space="0" w:sz="6" w:val="single"/>
              <w:right w:color="cccccc"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0B">
            <w:pPr>
              <w:widowControl w:val="0"/>
              <w:rPr>
                <w:sz w:val="20"/>
                <w:szCs w:val="20"/>
              </w:rPr>
            </w:pPr>
            <w:r w:rsidDel="00000000" w:rsidR="00000000" w:rsidRPr="00000000">
              <w:rPr>
                <w:b w:val="1"/>
                <w:sz w:val="24"/>
                <w:szCs w:val="24"/>
                <w:rtl w:val="0"/>
              </w:rPr>
              <w:t xml:space="preserve">Tags</w:t>
            </w:r>
            <w:r w:rsidDel="00000000" w:rsidR="00000000" w:rsidRPr="00000000">
              <w:rPr>
                <w:rtl w:val="0"/>
              </w:rPr>
            </w:r>
          </w:p>
        </w:tc>
      </w:tr>
      <w:tr>
        <w:trPr>
          <w:cantSplit w:val="0"/>
          <w:trHeight w:val="345" w:hRule="atLeast"/>
          <w:tblHeader w:val="0"/>
        </w:trPr>
        <w:tc>
          <w:tcPr>
            <w:tcBorders>
              <w:top w:color="cccccc" w:space="0" w:sz="6" w:val="single"/>
              <w:left w:color="cccccc" w:space="0" w:sz="6" w:val="single"/>
              <w:bottom w:color="cccccc" w:space="0" w:sz="6" w:val="single"/>
              <w:right w:color="cccccc"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0C">
            <w:pPr>
              <w:widowControl w:val="0"/>
              <w:rPr>
                <w:sz w:val="20"/>
                <w:szCs w:val="20"/>
              </w:rPr>
            </w:pPr>
            <w:r w:rsidDel="00000000" w:rsidR="00000000" w:rsidRPr="00000000">
              <w:rPr>
                <w:b w:val="1"/>
                <w:sz w:val="24"/>
                <w:szCs w:val="24"/>
                <w:rtl w:val="0"/>
              </w:rPr>
              <w:t xml:space="preserve">Transcript</w:t>
            </w:r>
            <w:r w:rsidDel="00000000" w:rsidR="00000000" w:rsidRPr="00000000">
              <w:rPr>
                <w:rtl w:val="0"/>
              </w:rPr>
            </w:r>
          </w:p>
        </w:tc>
      </w:tr>
      <w:tr>
        <w:trPr>
          <w:cantSplit w:val="0"/>
          <w:trHeight w:val="345" w:hRule="atLeast"/>
          <w:tblHeader w:val="0"/>
        </w:trPr>
        <w:tc>
          <w:tcPr>
            <w:tcBorders>
              <w:top w:color="cccccc" w:space="0" w:sz="6" w:val="single"/>
              <w:left w:color="cccccc" w:space="0" w:sz="6" w:val="single"/>
              <w:bottom w:color="cccccc" w:space="0" w:sz="6" w:val="single"/>
              <w:right w:color="cccccc"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0D">
            <w:pPr>
              <w:widowControl w:val="0"/>
              <w:rPr>
                <w:sz w:val="20"/>
                <w:szCs w:val="20"/>
              </w:rPr>
            </w:pPr>
            <w:r w:rsidDel="00000000" w:rsidR="00000000" w:rsidRPr="00000000">
              <w:rPr>
                <w:b w:val="1"/>
                <w:sz w:val="24"/>
                <w:szCs w:val="24"/>
                <w:rtl w:val="0"/>
              </w:rPr>
              <w:t xml:space="preserve">Description</w:t>
            </w:r>
            <w:r w:rsidDel="00000000" w:rsidR="00000000" w:rsidRPr="00000000">
              <w:rPr>
                <w:rtl w:val="0"/>
              </w:rPr>
            </w:r>
          </w:p>
        </w:tc>
      </w:tr>
      <w:tr>
        <w:trPr>
          <w:cantSplit w:val="0"/>
          <w:trHeight w:val="345" w:hRule="atLeast"/>
          <w:tblHeader w:val="0"/>
        </w:trPr>
        <w:tc>
          <w:tcPr>
            <w:tcBorders>
              <w:top w:color="cccccc" w:space="0" w:sz="6" w:val="single"/>
              <w:left w:color="cccccc" w:space="0" w:sz="6" w:val="single"/>
              <w:bottom w:color="cccccc" w:space="0" w:sz="6" w:val="single"/>
              <w:right w:color="cccccc"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0E">
            <w:pPr>
              <w:widowControl w:val="0"/>
              <w:rPr>
                <w:sz w:val="20"/>
                <w:szCs w:val="20"/>
              </w:rPr>
            </w:pPr>
            <w:r w:rsidDel="00000000" w:rsidR="00000000" w:rsidRPr="00000000">
              <w:rPr>
                <w:b w:val="1"/>
                <w:sz w:val="24"/>
                <w:szCs w:val="24"/>
                <w:rtl w:val="0"/>
              </w:rPr>
              <w:t xml:space="preserve">Open area for links (open area text box)</w:t>
            </w:r>
            <w:r w:rsidDel="00000000" w:rsidR="00000000" w:rsidRPr="00000000">
              <w:rPr>
                <w:rtl w:val="0"/>
              </w:rPr>
            </w:r>
          </w:p>
        </w:tc>
      </w:tr>
    </w:tbl>
    <w:p w:rsidR="00000000" w:rsidDel="00000000" w:rsidP="00000000" w:rsidRDefault="00000000" w:rsidRPr="00000000" w14:paraId="0000000F">
      <w:pPr>
        <w:rPr>
          <w:b w:val="1"/>
          <w:sz w:val="40"/>
          <w:szCs w:val="40"/>
        </w:rPr>
      </w:pPr>
      <w:r w:rsidDel="00000000" w:rsidR="00000000" w:rsidRPr="00000000">
        <w:rPr>
          <w:rtl w:val="0"/>
        </w:rPr>
      </w:r>
    </w:p>
    <w:p w:rsidR="00000000" w:rsidDel="00000000" w:rsidP="00000000" w:rsidRDefault="00000000" w:rsidRPr="00000000" w14:paraId="00000010">
      <w:pPr>
        <w:rPr>
          <w:b w:val="1"/>
          <w:color w:val="ff0000"/>
          <w:sz w:val="88"/>
          <w:szCs w:val="88"/>
        </w:rPr>
      </w:pPr>
      <w:r w:rsidDel="00000000" w:rsidR="00000000" w:rsidRPr="00000000">
        <w:rPr>
          <w:b w:val="1"/>
          <w:color w:val="ff0000"/>
          <w:sz w:val="88"/>
          <w:szCs w:val="88"/>
          <w:rtl w:val="0"/>
        </w:rPr>
        <w:t xml:space="preserve">REFINEMENTS TG PHASE 1</w:t>
      </w:r>
    </w:p>
    <w:p w:rsidR="00000000" w:rsidDel="00000000" w:rsidP="00000000" w:rsidRDefault="00000000" w:rsidRPr="00000000" w14:paraId="00000011">
      <w:pPr>
        <w:rPr>
          <w:b w:val="1"/>
          <w:sz w:val="40"/>
          <w:szCs w:val="40"/>
        </w:rPr>
      </w:pPr>
      <w:r w:rsidDel="00000000" w:rsidR="00000000" w:rsidRPr="00000000">
        <w:rPr>
          <w:rtl w:val="0"/>
        </w:rPr>
      </w:r>
    </w:p>
    <w:p w:rsidR="00000000" w:rsidDel="00000000" w:rsidP="00000000" w:rsidRDefault="00000000" w:rsidRPr="00000000" w14:paraId="00000012">
      <w:pPr>
        <w:numPr>
          <w:ilvl w:val="0"/>
          <w:numId w:val="6"/>
        </w:numPr>
        <w:ind w:left="720" w:hanging="360"/>
        <w:rPr>
          <w:b w:val="1"/>
          <w:sz w:val="24"/>
          <w:szCs w:val="24"/>
        </w:rPr>
      </w:pPr>
      <w:r w:rsidDel="00000000" w:rsidR="00000000" w:rsidRPr="00000000">
        <w:rPr>
          <w:b w:val="1"/>
          <w:sz w:val="24"/>
          <w:szCs w:val="24"/>
          <w:rtl w:val="0"/>
        </w:rPr>
        <w:t xml:space="preserve">General </w:t>
      </w:r>
    </w:p>
    <w:p w:rsidR="00000000" w:rsidDel="00000000" w:rsidP="00000000" w:rsidRDefault="00000000" w:rsidRPr="00000000" w14:paraId="00000013">
      <w:pPr>
        <w:numPr>
          <w:ilvl w:val="1"/>
          <w:numId w:val="6"/>
        </w:numPr>
        <w:ind w:left="1440" w:hanging="360"/>
        <w:rPr>
          <w:sz w:val="24"/>
          <w:szCs w:val="24"/>
        </w:rPr>
      </w:pPr>
      <w:r w:rsidDel="00000000" w:rsidR="00000000" w:rsidRPr="00000000">
        <w:rPr>
          <w:sz w:val="24"/>
          <w:szCs w:val="24"/>
          <w:rtl w:val="0"/>
        </w:rPr>
        <w:t xml:space="preserve">May you please take out the optin--graphic --that at the bottom of each phase will use the opt-in that is on the actual footer-- then the actual graphic with opt-in should appear.</w:t>
      </w:r>
    </w:p>
    <w:p w:rsidR="00000000" w:rsidDel="00000000" w:rsidP="00000000" w:rsidRDefault="00000000" w:rsidRPr="00000000" w14:paraId="00000014">
      <w:pPr>
        <w:numPr>
          <w:ilvl w:val="1"/>
          <w:numId w:val="6"/>
        </w:numPr>
        <w:ind w:left="1440" w:hanging="360"/>
        <w:rPr>
          <w:sz w:val="24"/>
          <w:szCs w:val="24"/>
          <w:u w:val="none"/>
        </w:rPr>
      </w:pPr>
      <w:r w:rsidDel="00000000" w:rsidR="00000000" w:rsidRPr="00000000">
        <w:rPr>
          <w:sz w:val="24"/>
          <w:szCs w:val="24"/>
          <w:rtl w:val="0"/>
        </w:rPr>
        <w:t xml:space="preserve">There is a typo on the footer “</w:t>
      </w:r>
      <w:r w:rsidDel="00000000" w:rsidR="00000000" w:rsidRPr="00000000">
        <w:rPr>
          <w:color w:val="555555"/>
          <w:sz w:val="33"/>
          <w:szCs w:val="33"/>
          <w:shd w:fill="f6f6f6" w:val="clear"/>
          <w:rtl w:val="0"/>
        </w:rPr>
        <w:t xml:space="preserve">Signup”--should be “Sign up”</w:t>
      </w:r>
      <w:r w:rsidDel="00000000" w:rsidR="00000000" w:rsidRPr="00000000">
        <w:rPr>
          <w:rtl w:val="0"/>
        </w:rPr>
      </w:r>
    </w:p>
    <w:p w:rsidR="00000000" w:rsidDel="00000000" w:rsidP="00000000" w:rsidRDefault="00000000" w:rsidRPr="00000000" w14:paraId="00000015">
      <w:pPr>
        <w:numPr>
          <w:ilvl w:val="1"/>
          <w:numId w:val="6"/>
        </w:numPr>
        <w:ind w:left="1440" w:hanging="360"/>
        <w:rPr>
          <w:sz w:val="24"/>
          <w:szCs w:val="24"/>
        </w:rPr>
      </w:pPr>
      <w:r w:rsidDel="00000000" w:rsidR="00000000" w:rsidRPr="00000000">
        <w:rPr>
          <w:sz w:val="24"/>
          <w:szCs w:val="24"/>
          <w:rtl w:val="0"/>
        </w:rPr>
        <w:t xml:space="preserve">The featured image on the browser needs to be updated to show  VLN logo- for now we see the letter  “J”</w:t>
      </w:r>
    </w:p>
    <w:p w:rsidR="00000000" w:rsidDel="00000000" w:rsidP="00000000" w:rsidRDefault="00000000" w:rsidRPr="00000000" w14:paraId="00000016">
      <w:pPr>
        <w:numPr>
          <w:ilvl w:val="1"/>
          <w:numId w:val="6"/>
        </w:numPr>
        <w:ind w:left="1440" w:hanging="360"/>
        <w:rPr>
          <w:sz w:val="24"/>
          <w:szCs w:val="24"/>
        </w:rPr>
      </w:pPr>
      <w:r w:rsidDel="00000000" w:rsidR="00000000" w:rsidRPr="00000000">
        <w:rPr>
          <w:sz w:val="24"/>
          <w:szCs w:val="24"/>
          <w:rtl w:val="0"/>
        </w:rPr>
        <w:t xml:space="preserve">The line of the header after VLN and Traciana Graves--needs to be removed</w:t>
      </w:r>
    </w:p>
    <w:p w:rsidR="00000000" w:rsidDel="00000000" w:rsidP="00000000" w:rsidRDefault="00000000" w:rsidRPr="00000000" w14:paraId="00000017">
      <w:pPr>
        <w:numPr>
          <w:ilvl w:val="1"/>
          <w:numId w:val="6"/>
        </w:numPr>
        <w:ind w:left="1440" w:hanging="360"/>
        <w:rPr>
          <w:sz w:val="24"/>
          <w:szCs w:val="24"/>
        </w:rPr>
      </w:pPr>
      <w:r w:rsidDel="00000000" w:rsidR="00000000" w:rsidRPr="00000000">
        <w:rPr>
          <w:sz w:val="24"/>
          <w:szCs w:val="24"/>
          <w:rtl w:val="0"/>
        </w:rPr>
        <w:t xml:space="preserve">All tabs and dropdowns on the subtab and on the footer should NOT be in UPPERCASE.</w:t>
      </w:r>
    </w:p>
    <w:p w:rsidR="00000000" w:rsidDel="00000000" w:rsidP="00000000" w:rsidRDefault="00000000" w:rsidRPr="00000000" w14:paraId="00000018">
      <w:pPr>
        <w:numPr>
          <w:ilvl w:val="1"/>
          <w:numId w:val="6"/>
        </w:numPr>
        <w:ind w:left="1440" w:hanging="360"/>
        <w:rPr>
          <w:sz w:val="24"/>
          <w:szCs w:val="24"/>
        </w:rPr>
      </w:pPr>
      <w:r w:rsidDel="00000000" w:rsidR="00000000" w:rsidRPr="00000000">
        <w:rPr>
          <w:sz w:val="24"/>
          <w:szCs w:val="24"/>
          <w:rtl w:val="0"/>
        </w:rPr>
        <w:t xml:space="preserve">On several subtabs the options are all in Uppercase</w:t>
      </w:r>
    </w:p>
    <w:p w:rsidR="00000000" w:rsidDel="00000000" w:rsidP="00000000" w:rsidRDefault="00000000" w:rsidRPr="00000000" w14:paraId="00000019">
      <w:pPr>
        <w:numPr>
          <w:ilvl w:val="2"/>
          <w:numId w:val="6"/>
        </w:numPr>
        <w:ind w:left="2160" w:hanging="360"/>
        <w:rPr>
          <w:sz w:val="24"/>
          <w:szCs w:val="24"/>
        </w:rPr>
      </w:pPr>
      <w:r w:rsidDel="00000000" w:rsidR="00000000" w:rsidRPr="00000000">
        <w:rPr>
          <w:sz w:val="24"/>
          <w:szCs w:val="24"/>
          <w:rtl w:val="0"/>
        </w:rPr>
        <w:t xml:space="preserve">Government services</w:t>
      </w:r>
    </w:p>
    <w:p w:rsidR="00000000" w:rsidDel="00000000" w:rsidP="00000000" w:rsidRDefault="00000000" w:rsidRPr="00000000" w14:paraId="0000001A">
      <w:pPr>
        <w:numPr>
          <w:ilvl w:val="2"/>
          <w:numId w:val="6"/>
        </w:numPr>
        <w:ind w:left="2160" w:hanging="360"/>
        <w:rPr>
          <w:sz w:val="24"/>
          <w:szCs w:val="24"/>
        </w:rPr>
      </w:pPr>
      <w:r w:rsidDel="00000000" w:rsidR="00000000" w:rsidRPr="00000000">
        <w:rPr>
          <w:sz w:val="24"/>
          <w:szCs w:val="24"/>
          <w:rtl w:val="0"/>
        </w:rPr>
        <w:t xml:space="preserve">About VLN</w:t>
      </w:r>
    </w:p>
    <w:p w:rsidR="00000000" w:rsidDel="00000000" w:rsidP="00000000" w:rsidRDefault="00000000" w:rsidRPr="00000000" w14:paraId="0000001B">
      <w:pPr>
        <w:numPr>
          <w:ilvl w:val="2"/>
          <w:numId w:val="6"/>
        </w:numPr>
        <w:ind w:left="2160" w:hanging="360"/>
        <w:rPr>
          <w:sz w:val="24"/>
          <w:szCs w:val="24"/>
          <w:u w:val="none"/>
        </w:rPr>
      </w:pPr>
      <w:r w:rsidDel="00000000" w:rsidR="00000000" w:rsidRPr="00000000">
        <w:rPr>
          <w:sz w:val="24"/>
          <w:szCs w:val="24"/>
          <w:rtl w:val="0"/>
        </w:rPr>
        <w:t xml:space="preserve">Events</w:t>
      </w:r>
    </w:p>
    <w:p w:rsidR="00000000" w:rsidDel="00000000" w:rsidP="00000000" w:rsidRDefault="00000000" w:rsidRPr="00000000" w14:paraId="0000001C">
      <w:pPr>
        <w:numPr>
          <w:ilvl w:val="0"/>
          <w:numId w:val="6"/>
        </w:numPr>
        <w:ind w:left="720" w:hanging="360"/>
        <w:rPr>
          <w:b w:val="1"/>
          <w:sz w:val="24"/>
          <w:szCs w:val="24"/>
        </w:rPr>
      </w:pPr>
      <w:r w:rsidDel="00000000" w:rsidR="00000000" w:rsidRPr="00000000">
        <w:rPr>
          <w:sz w:val="24"/>
          <w:szCs w:val="24"/>
          <w:rtl w:val="0"/>
        </w:rPr>
        <w:t xml:space="preserve">Pls install the simple blog theme twenty seventeen</w:t>
      </w:r>
    </w:p>
    <w:p w:rsidR="00000000" w:rsidDel="00000000" w:rsidP="00000000" w:rsidRDefault="00000000" w:rsidRPr="00000000" w14:paraId="0000001D">
      <w:pPr>
        <w:numPr>
          <w:ilvl w:val="0"/>
          <w:numId w:val="6"/>
        </w:numPr>
        <w:ind w:left="720" w:hanging="360"/>
        <w:rPr>
          <w:sz w:val="24"/>
          <w:szCs w:val="24"/>
        </w:rPr>
      </w:pPr>
      <w:r w:rsidDel="00000000" w:rsidR="00000000" w:rsidRPr="00000000">
        <w:rPr>
          <w:sz w:val="24"/>
          <w:szCs w:val="24"/>
          <w:rtl w:val="0"/>
        </w:rPr>
        <w:t xml:space="preserve">The text is missing on all of header images</w:t>
      </w:r>
    </w:p>
    <w:p w:rsidR="00000000" w:rsidDel="00000000" w:rsidP="00000000" w:rsidRDefault="00000000" w:rsidRPr="00000000" w14:paraId="0000001E">
      <w:pPr>
        <w:numPr>
          <w:ilvl w:val="0"/>
          <w:numId w:val="6"/>
        </w:numPr>
        <w:ind w:left="720" w:hanging="360"/>
        <w:rPr>
          <w:sz w:val="24"/>
          <w:szCs w:val="24"/>
        </w:rPr>
      </w:pPr>
      <w:r w:rsidDel="00000000" w:rsidR="00000000" w:rsidRPr="00000000">
        <w:rPr>
          <w:sz w:val="24"/>
          <w:szCs w:val="24"/>
          <w:rtl w:val="0"/>
        </w:rPr>
        <w:t xml:space="preserve">The  media logos beneath the header are the wrong size and don’t look like right quality</w:t>
      </w:r>
    </w:p>
    <w:p w:rsidR="00000000" w:rsidDel="00000000" w:rsidP="00000000" w:rsidRDefault="00000000" w:rsidRPr="00000000" w14:paraId="0000001F">
      <w:pPr>
        <w:numPr>
          <w:ilvl w:val="0"/>
          <w:numId w:val="6"/>
        </w:numPr>
        <w:ind w:left="720" w:hanging="360"/>
        <w:rPr>
          <w:sz w:val="24"/>
          <w:szCs w:val="24"/>
          <w:u w:val="none"/>
        </w:rPr>
      </w:pPr>
      <w:r w:rsidDel="00000000" w:rsidR="00000000" w:rsidRPr="00000000">
        <w:rPr>
          <w:sz w:val="24"/>
          <w:szCs w:val="24"/>
          <w:rtl w:val="0"/>
        </w:rPr>
        <w:t xml:space="preserve">All header images are not full width</w:t>
      </w:r>
    </w:p>
    <w:p w:rsidR="00000000" w:rsidDel="00000000" w:rsidP="00000000" w:rsidRDefault="00000000" w:rsidRPr="00000000" w14:paraId="00000020">
      <w:pPr>
        <w:ind w:left="720" w:firstLine="0"/>
        <w:rPr>
          <w:b w:val="1"/>
          <w:sz w:val="24"/>
          <w:szCs w:val="24"/>
        </w:rPr>
      </w:pPr>
      <w:r w:rsidDel="00000000" w:rsidR="00000000" w:rsidRPr="00000000">
        <w:rPr>
          <w:rtl w:val="0"/>
        </w:rPr>
      </w:r>
    </w:p>
    <w:p w:rsidR="00000000" w:rsidDel="00000000" w:rsidP="00000000" w:rsidRDefault="00000000" w:rsidRPr="00000000" w14:paraId="00000021">
      <w:pPr>
        <w:ind w:left="720" w:firstLine="0"/>
        <w:rPr>
          <w:b w:val="1"/>
          <w:sz w:val="24"/>
          <w:szCs w:val="24"/>
        </w:rPr>
      </w:pPr>
      <w:r w:rsidDel="00000000" w:rsidR="00000000" w:rsidRPr="00000000">
        <w:rPr>
          <w:rtl w:val="0"/>
        </w:rPr>
      </w:r>
    </w:p>
    <w:p w:rsidR="00000000" w:rsidDel="00000000" w:rsidP="00000000" w:rsidRDefault="00000000" w:rsidRPr="00000000" w14:paraId="00000022">
      <w:pPr>
        <w:ind w:left="720" w:firstLine="0"/>
        <w:rPr>
          <w:b w:val="1"/>
          <w:sz w:val="24"/>
          <w:szCs w:val="24"/>
        </w:rPr>
      </w:pPr>
      <w:r w:rsidDel="00000000" w:rsidR="00000000" w:rsidRPr="00000000">
        <w:rPr>
          <w:rtl w:val="0"/>
        </w:rPr>
      </w:r>
    </w:p>
    <w:p w:rsidR="00000000" w:rsidDel="00000000" w:rsidP="00000000" w:rsidRDefault="00000000" w:rsidRPr="00000000" w14:paraId="00000023">
      <w:pPr>
        <w:ind w:left="720" w:firstLine="0"/>
        <w:rPr>
          <w:b w:val="1"/>
          <w:sz w:val="24"/>
          <w:szCs w:val="24"/>
        </w:rPr>
      </w:pPr>
      <w:r w:rsidDel="00000000" w:rsidR="00000000" w:rsidRPr="00000000">
        <w:rPr>
          <w:rtl w:val="0"/>
        </w:rPr>
      </w:r>
    </w:p>
    <w:p w:rsidR="00000000" w:rsidDel="00000000" w:rsidP="00000000" w:rsidRDefault="00000000" w:rsidRPr="00000000" w14:paraId="00000024">
      <w:pPr>
        <w:numPr>
          <w:ilvl w:val="0"/>
          <w:numId w:val="6"/>
        </w:numPr>
        <w:ind w:left="720" w:hanging="360"/>
        <w:rPr>
          <w:sz w:val="24"/>
          <w:szCs w:val="24"/>
        </w:rPr>
      </w:pPr>
      <w:r w:rsidDel="00000000" w:rsidR="00000000" w:rsidRPr="00000000">
        <w:rPr>
          <w:b w:val="1"/>
          <w:sz w:val="24"/>
          <w:szCs w:val="24"/>
          <w:rtl w:val="0"/>
        </w:rPr>
        <w:t xml:space="preserve">Events:https://thevlnetwork.com/tracianagraves/events/</w:t>
      </w:r>
    </w:p>
    <w:p w:rsidR="00000000" w:rsidDel="00000000" w:rsidP="00000000" w:rsidRDefault="00000000" w:rsidRPr="00000000" w14:paraId="00000025">
      <w:pPr>
        <w:numPr>
          <w:ilvl w:val="1"/>
          <w:numId w:val="6"/>
        </w:numPr>
        <w:ind w:left="1440" w:hanging="360"/>
        <w:rPr>
          <w:b w:val="1"/>
          <w:sz w:val="24"/>
          <w:szCs w:val="24"/>
        </w:rPr>
      </w:pPr>
      <w:r w:rsidDel="00000000" w:rsidR="00000000" w:rsidRPr="00000000">
        <w:rPr>
          <w:sz w:val="24"/>
          <w:szCs w:val="24"/>
          <w:rtl w:val="0"/>
        </w:rPr>
        <w:t xml:space="preserve">Margins of header are not full width</w:t>
      </w:r>
      <w:r w:rsidDel="00000000" w:rsidR="00000000" w:rsidRPr="00000000">
        <w:rPr>
          <w:rtl w:val="0"/>
        </w:rPr>
      </w:r>
    </w:p>
    <w:p w:rsidR="00000000" w:rsidDel="00000000" w:rsidP="00000000" w:rsidRDefault="00000000" w:rsidRPr="00000000" w14:paraId="00000026">
      <w:pPr>
        <w:numPr>
          <w:ilvl w:val="0"/>
          <w:numId w:val="6"/>
        </w:numPr>
        <w:ind w:left="720" w:hanging="360"/>
        <w:rPr>
          <w:b w:val="1"/>
          <w:sz w:val="24"/>
          <w:szCs w:val="24"/>
        </w:rPr>
      </w:pPr>
      <w:r w:rsidDel="00000000" w:rsidR="00000000" w:rsidRPr="00000000">
        <w:rPr>
          <w:b w:val="1"/>
          <w:sz w:val="24"/>
          <w:szCs w:val="24"/>
          <w:rtl w:val="0"/>
        </w:rPr>
        <w:t xml:space="preserve">Training: https://thevlnetwork.com/tracianagraves/training-services/</w:t>
      </w:r>
    </w:p>
    <w:p w:rsidR="00000000" w:rsidDel="00000000" w:rsidP="00000000" w:rsidRDefault="00000000" w:rsidRPr="00000000" w14:paraId="00000027">
      <w:pPr>
        <w:numPr>
          <w:ilvl w:val="1"/>
          <w:numId w:val="6"/>
        </w:numPr>
        <w:ind w:left="1440" w:hanging="360"/>
        <w:rPr>
          <w:b w:val="1"/>
          <w:sz w:val="24"/>
          <w:szCs w:val="24"/>
        </w:rPr>
      </w:pPr>
      <w:r w:rsidDel="00000000" w:rsidR="00000000" w:rsidRPr="00000000">
        <w:rPr>
          <w:sz w:val="24"/>
          <w:szCs w:val="24"/>
          <w:rtl w:val="0"/>
        </w:rPr>
        <w:t xml:space="preserve">Margins of header are not full width</w:t>
      </w:r>
      <w:r w:rsidDel="00000000" w:rsidR="00000000" w:rsidRPr="00000000">
        <w:rPr>
          <w:rtl w:val="0"/>
        </w:rPr>
      </w:r>
    </w:p>
    <w:p w:rsidR="00000000" w:rsidDel="00000000" w:rsidP="00000000" w:rsidRDefault="00000000" w:rsidRPr="00000000" w14:paraId="00000028">
      <w:pPr>
        <w:numPr>
          <w:ilvl w:val="0"/>
          <w:numId w:val="6"/>
        </w:numPr>
        <w:ind w:left="720" w:hanging="360"/>
        <w:rPr>
          <w:sz w:val="24"/>
          <w:szCs w:val="24"/>
        </w:rPr>
      </w:pPr>
      <w:r w:rsidDel="00000000" w:rsidR="00000000" w:rsidRPr="00000000">
        <w:rPr>
          <w:b w:val="1"/>
          <w:sz w:val="24"/>
          <w:szCs w:val="24"/>
          <w:rtl w:val="0"/>
        </w:rPr>
        <w:t xml:space="preserve">Government Services:  </w:t>
      </w:r>
      <w:hyperlink r:id="rId7">
        <w:r w:rsidDel="00000000" w:rsidR="00000000" w:rsidRPr="00000000">
          <w:rPr>
            <w:b w:val="1"/>
            <w:color w:val="1155cc"/>
            <w:sz w:val="24"/>
            <w:szCs w:val="24"/>
            <w:u w:val="single"/>
            <w:rtl w:val="0"/>
          </w:rPr>
          <w:t xml:space="preserve">https://thevlnetwork.com/tracianagraves/government-services/</w:t>
        </w:r>
      </w:hyperlink>
      <w:r w:rsidDel="00000000" w:rsidR="00000000" w:rsidRPr="00000000">
        <w:rPr>
          <w:rtl w:val="0"/>
        </w:rPr>
      </w:r>
    </w:p>
    <w:p w:rsidR="00000000" w:rsidDel="00000000" w:rsidP="00000000" w:rsidRDefault="00000000" w:rsidRPr="00000000" w14:paraId="00000029">
      <w:pPr>
        <w:numPr>
          <w:ilvl w:val="1"/>
          <w:numId w:val="6"/>
        </w:numPr>
        <w:ind w:left="1440" w:hanging="360"/>
        <w:rPr>
          <w:b w:val="1"/>
          <w:sz w:val="24"/>
          <w:szCs w:val="24"/>
        </w:rPr>
      </w:pPr>
      <w:r w:rsidDel="00000000" w:rsidR="00000000" w:rsidRPr="00000000">
        <w:rPr>
          <w:sz w:val="24"/>
          <w:szCs w:val="24"/>
          <w:rtl w:val="0"/>
        </w:rPr>
        <w:t xml:space="preserve">Margins of header are not full width</w:t>
      </w:r>
    </w:p>
    <w:p w:rsidR="00000000" w:rsidDel="00000000" w:rsidP="00000000" w:rsidRDefault="00000000" w:rsidRPr="00000000" w14:paraId="0000002A">
      <w:pPr>
        <w:numPr>
          <w:ilvl w:val="1"/>
          <w:numId w:val="6"/>
        </w:numPr>
        <w:ind w:left="1440" w:hanging="360"/>
        <w:rPr>
          <w:sz w:val="24"/>
          <w:szCs w:val="24"/>
        </w:rPr>
      </w:pPr>
      <w:r w:rsidDel="00000000" w:rsidR="00000000" w:rsidRPr="00000000">
        <w:rPr>
          <w:sz w:val="24"/>
          <w:szCs w:val="24"/>
          <w:rtl w:val="0"/>
        </w:rPr>
        <w:t xml:space="preserve">The section with the image in the side bar and the for the capability statement is too small. The user cannot see there is an offer to download something</w:t>
      </w:r>
    </w:p>
    <w:p w:rsidR="00000000" w:rsidDel="00000000" w:rsidP="00000000" w:rsidRDefault="00000000" w:rsidRPr="00000000" w14:paraId="0000002B">
      <w:pPr>
        <w:numPr>
          <w:ilvl w:val="0"/>
          <w:numId w:val="6"/>
        </w:numPr>
        <w:ind w:left="720" w:hanging="360"/>
        <w:rPr>
          <w:sz w:val="24"/>
          <w:szCs w:val="24"/>
        </w:rPr>
      </w:pPr>
      <w:r w:rsidDel="00000000" w:rsidR="00000000" w:rsidRPr="00000000">
        <w:rPr>
          <w:b w:val="1"/>
          <w:sz w:val="24"/>
          <w:szCs w:val="24"/>
          <w:rtl w:val="0"/>
        </w:rPr>
        <w:t xml:space="preserve">Our Brands:</w:t>
      </w:r>
      <w:hyperlink r:id="rId8">
        <w:r w:rsidDel="00000000" w:rsidR="00000000" w:rsidRPr="00000000">
          <w:rPr>
            <w:b w:val="1"/>
            <w:color w:val="1155cc"/>
            <w:sz w:val="24"/>
            <w:szCs w:val="24"/>
            <w:u w:val="single"/>
            <w:rtl w:val="0"/>
          </w:rPr>
          <w:t xml:space="preserve">https://thevlnetwork.com/tracianagraves/our-brands/</w:t>
        </w:r>
      </w:hyperlink>
      <w:r w:rsidDel="00000000" w:rsidR="00000000" w:rsidRPr="00000000">
        <w:rPr>
          <w:rtl w:val="0"/>
        </w:rPr>
      </w:r>
    </w:p>
    <w:p w:rsidR="00000000" w:rsidDel="00000000" w:rsidP="00000000" w:rsidRDefault="00000000" w:rsidRPr="00000000" w14:paraId="0000002C">
      <w:pPr>
        <w:numPr>
          <w:ilvl w:val="1"/>
          <w:numId w:val="6"/>
        </w:numPr>
        <w:ind w:left="1440" w:hanging="360"/>
        <w:rPr>
          <w:b w:val="1"/>
          <w:sz w:val="24"/>
          <w:szCs w:val="24"/>
        </w:rPr>
      </w:pPr>
      <w:r w:rsidDel="00000000" w:rsidR="00000000" w:rsidRPr="00000000">
        <w:rPr>
          <w:sz w:val="24"/>
          <w:szCs w:val="24"/>
          <w:rtl w:val="0"/>
        </w:rPr>
        <w:t xml:space="preserve">Margins of header are not full width</w:t>
      </w:r>
      <w:r w:rsidDel="00000000" w:rsidR="00000000" w:rsidRPr="00000000">
        <w:rPr>
          <w:rtl w:val="0"/>
        </w:rPr>
      </w:r>
    </w:p>
    <w:p w:rsidR="00000000" w:rsidDel="00000000" w:rsidP="00000000" w:rsidRDefault="00000000" w:rsidRPr="00000000" w14:paraId="0000002D">
      <w:pPr>
        <w:numPr>
          <w:ilvl w:val="0"/>
          <w:numId w:val="6"/>
        </w:numPr>
        <w:ind w:left="720" w:hanging="360"/>
        <w:rPr>
          <w:sz w:val="24"/>
          <w:szCs w:val="24"/>
        </w:rPr>
      </w:pPr>
      <w:r w:rsidDel="00000000" w:rsidR="00000000" w:rsidRPr="00000000">
        <w:rPr>
          <w:b w:val="1"/>
          <w:sz w:val="24"/>
          <w:szCs w:val="24"/>
          <w:rtl w:val="0"/>
        </w:rPr>
        <w:t xml:space="preserve">About VLN:</w:t>
      </w:r>
      <w:hyperlink r:id="rId9">
        <w:r w:rsidDel="00000000" w:rsidR="00000000" w:rsidRPr="00000000">
          <w:rPr>
            <w:b w:val="1"/>
            <w:color w:val="1155cc"/>
            <w:sz w:val="24"/>
            <w:szCs w:val="24"/>
            <w:u w:val="single"/>
            <w:rtl w:val="0"/>
          </w:rPr>
          <w:t xml:space="preserve">https://thevlnetwork.com/tracianagraves/about/</w:t>
        </w:r>
      </w:hyperlink>
      <w:r w:rsidDel="00000000" w:rsidR="00000000" w:rsidRPr="00000000">
        <w:rPr>
          <w:rtl w:val="0"/>
        </w:rPr>
      </w:r>
    </w:p>
    <w:p w:rsidR="00000000" w:rsidDel="00000000" w:rsidP="00000000" w:rsidRDefault="00000000" w:rsidRPr="00000000" w14:paraId="0000002E">
      <w:pPr>
        <w:numPr>
          <w:ilvl w:val="1"/>
          <w:numId w:val="6"/>
        </w:numPr>
        <w:ind w:left="1440" w:hanging="360"/>
        <w:rPr>
          <w:sz w:val="24"/>
          <w:szCs w:val="24"/>
        </w:rPr>
      </w:pPr>
      <w:r w:rsidDel="00000000" w:rsidR="00000000" w:rsidRPr="00000000">
        <w:rPr>
          <w:sz w:val="24"/>
          <w:szCs w:val="24"/>
          <w:rtl w:val="0"/>
        </w:rPr>
        <w:t xml:space="preserve">Margins of header are not full width</w:t>
      </w:r>
    </w:p>
    <w:p w:rsidR="00000000" w:rsidDel="00000000" w:rsidP="00000000" w:rsidRDefault="00000000" w:rsidRPr="00000000" w14:paraId="0000002F">
      <w:pPr>
        <w:ind w:left="1440" w:firstLine="0"/>
        <w:rPr>
          <w:b w:val="1"/>
          <w:sz w:val="24"/>
          <w:szCs w:val="24"/>
        </w:rPr>
      </w:pPr>
      <w:r w:rsidDel="00000000" w:rsidR="00000000" w:rsidRPr="00000000">
        <w:rPr>
          <w:rtl w:val="0"/>
        </w:rPr>
      </w:r>
    </w:p>
    <w:p w:rsidR="00000000" w:rsidDel="00000000" w:rsidP="00000000" w:rsidRDefault="00000000" w:rsidRPr="00000000" w14:paraId="00000030">
      <w:pPr>
        <w:numPr>
          <w:ilvl w:val="0"/>
          <w:numId w:val="6"/>
        </w:numPr>
        <w:ind w:left="720" w:hanging="360"/>
        <w:rPr>
          <w:sz w:val="24"/>
          <w:szCs w:val="24"/>
        </w:rPr>
      </w:pPr>
      <w:r w:rsidDel="00000000" w:rsidR="00000000" w:rsidRPr="00000000">
        <w:rPr>
          <w:b w:val="1"/>
          <w:sz w:val="24"/>
          <w:szCs w:val="24"/>
          <w:rtl w:val="0"/>
        </w:rPr>
        <w:t xml:space="preserve">Speaking page</w:t>
      </w:r>
      <w:r w:rsidDel="00000000" w:rsidR="00000000" w:rsidRPr="00000000">
        <w:rPr>
          <w:sz w:val="24"/>
          <w:szCs w:val="24"/>
          <w:rtl w:val="0"/>
        </w:rPr>
        <w:t xml:space="preserve">: </w:t>
      </w:r>
      <w:hyperlink r:id="rId10">
        <w:r w:rsidDel="00000000" w:rsidR="00000000" w:rsidRPr="00000000">
          <w:rPr>
            <w:color w:val="1155cc"/>
            <w:sz w:val="24"/>
            <w:szCs w:val="24"/>
            <w:u w:val="single"/>
            <w:rtl w:val="0"/>
          </w:rPr>
          <w:t xml:space="preserve">https://thevlnetwork.com/tracianagraves/speaking-workshops/</w:t>
        </w:r>
      </w:hyperlink>
      <w:r w:rsidDel="00000000" w:rsidR="00000000" w:rsidRPr="00000000">
        <w:rPr>
          <w:rtl w:val="0"/>
        </w:rPr>
      </w:r>
    </w:p>
    <w:p w:rsidR="00000000" w:rsidDel="00000000" w:rsidP="00000000" w:rsidRDefault="00000000" w:rsidRPr="00000000" w14:paraId="00000031">
      <w:pPr>
        <w:numPr>
          <w:ilvl w:val="1"/>
          <w:numId w:val="6"/>
        </w:numPr>
        <w:ind w:left="1440" w:hanging="360"/>
        <w:rPr>
          <w:sz w:val="24"/>
          <w:szCs w:val="24"/>
        </w:rPr>
      </w:pPr>
      <w:r w:rsidDel="00000000" w:rsidR="00000000" w:rsidRPr="00000000">
        <w:rPr>
          <w:sz w:val="24"/>
          <w:szCs w:val="24"/>
          <w:rtl w:val="0"/>
        </w:rPr>
        <w:t xml:space="preserve">The blue graphics do not match</w:t>
      </w:r>
    </w:p>
    <w:p w:rsidR="00000000" w:rsidDel="00000000" w:rsidP="00000000" w:rsidRDefault="00000000" w:rsidRPr="00000000" w14:paraId="00000032">
      <w:pPr>
        <w:numPr>
          <w:ilvl w:val="0"/>
          <w:numId w:val="6"/>
        </w:numPr>
        <w:ind w:left="720" w:hanging="360"/>
        <w:rPr>
          <w:sz w:val="24"/>
          <w:szCs w:val="24"/>
        </w:rPr>
      </w:pPr>
      <w:r w:rsidDel="00000000" w:rsidR="00000000" w:rsidRPr="00000000">
        <w:rPr>
          <w:b w:val="1"/>
          <w:sz w:val="24"/>
          <w:szCs w:val="24"/>
          <w:rtl w:val="0"/>
        </w:rPr>
        <w:t xml:space="preserve">Home page</w:t>
      </w:r>
      <w:r w:rsidDel="00000000" w:rsidR="00000000" w:rsidRPr="00000000">
        <w:rPr>
          <w:sz w:val="24"/>
          <w:szCs w:val="24"/>
          <w:rtl w:val="0"/>
        </w:rPr>
        <w:t xml:space="preserve">:https://thevlnetwork.com/tracianagraves/</w:t>
      </w:r>
    </w:p>
    <w:p w:rsidR="00000000" w:rsidDel="00000000" w:rsidP="00000000" w:rsidRDefault="00000000" w:rsidRPr="00000000" w14:paraId="00000033">
      <w:pPr>
        <w:numPr>
          <w:ilvl w:val="1"/>
          <w:numId w:val="6"/>
        </w:numPr>
        <w:ind w:left="1440" w:hanging="360"/>
        <w:rPr>
          <w:sz w:val="24"/>
          <w:szCs w:val="24"/>
        </w:rPr>
      </w:pPr>
      <w:r w:rsidDel="00000000" w:rsidR="00000000" w:rsidRPr="00000000">
        <w:rPr>
          <w:sz w:val="24"/>
          <w:szCs w:val="24"/>
          <w:rtl w:val="0"/>
        </w:rPr>
        <w:t xml:space="preserve">Header image is pixelated</w:t>
      </w:r>
    </w:p>
    <w:p w:rsidR="00000000" w:rsidDel="00000000" w:rsidP="00000000" w:rsidRDefault="00000000" w:rsidRPr="00000000" w14:paraId="00000034">
      <w:pPr>
        <w:numPr>
          <w:ilvl w:val="1"/>
          <w:numId w:val="6"/>
        </w:numPr>
        <w:ind w:left="1440" w:hanging="360"/>
        <w:rPr>
          <w:sz w:val="24"/>
          <w:szCs w:val="24"/>
        </w:rPr>
      </w:pPr>
      <w:r w:rsidDel="00000000" w:rsidR="00000000" w:rsidRPr="00000000">
        <w:rPr>
          <w:sz w:val="24"/>
          <w:szCs w:val="24"/>
          <w:rtl w:val="0"/>
        </w:rPr>
        <w:t xml:space="preserve">The nine images that are mocked up-- and the text should appear when you hover over the</w:t>
      </w:r>
    </w:p>
    <w:p w:rsidR="00000000" w:rsidDel="00000000" w:rsidP="00000000" w:rsidRDefault="00000000" w:rsidRPr="00000000" w14:paraId="00000035">
      <w:pPr>
        <w:numPr>
          <w:ilvl w:val="1"/>
          <w:numId w:val="6"/>
        </w:numPr>
        <w:ind w:left="1440" w:hanging="360"/>
        <w:rPr>
          <w:sz w:val="24"/>
          <w:szCs w:val="24"/>
        </w:rPr>
      </w:pPr>
      <w:r w:rsidDel="00000000" w:rsidR="00000000" w:rsidRPr="00000000">
        <w:rPr>
          <w:b w:val="1"/>
          <w:sz w:val="30"/>
          <w:szCs w:val="30"/>
          <w:rtl w:val="0"/>
        </w:rPr>
        <w:t xml:space="preserve">On Media Inquiries-- the “approved photos” should be downloadable</w:t>
      </w:r>
      <w:r w:rsidDel="00000000" w:rsidR="00000000" w:rsidRPr="00000000">
        <w:rPr>
          <w:rtl w:val="0"/>
        </w:rPr>
      </w:r>
    </w:p>
    <w:p w:rsidR="00000000" w:rsidDel="00000000" w:rsidP="00000000" w:rsidRDefault="00000000" w:rsidRPr="00000000" w14:paraId="00000036">
      <w:pPr>
        <w:numPr>
          <w:ilvl w:val="0"/>
          <w:numId w:val="6"/>
        </w:numPr>
        <w:ind w:left="720" w:hanging="360"/>
        <w:rPr>
          <w:sz w:val="24"/>
          <w:szCs w:val="24"/>
        </w:rPr>
      </w:pPr>
      <w:r w:rsidDel="00000000" w:rsidR="00000000" w:rsidRPr="00000000">
        <w:rPr>
          <w:b w:val="1"/>
          <w:sz w:val="24"/>
          <w:szCs w:val="24"/>
          <w:rtl w:val="0"/>
        </w:rPr>
        <w:t xml:space="preserve">Meet TG</w:t>
      </w:r>
      <w:r w:rsidDel="00000000" w:rsidR="00000000" w:rsidRPr="00000000">
        <w:rPr>
          <w:sz w:val="24"/>
          <w:szCs w:val="24"/>
          <w:rtl w:val="0"/>
        </w:rPr>
        <w:t xml:space="preserve"> :On this page: https://thevlnetwork.com/tracianagraves/meet-tg/</w:t>
      </w:r>
    </w:p>
    <w:p w:rsidR="00000000" w:rsidDel="00000000" w:rsidP="00000000" w:rsidRDefault="00000000" w:rsidRPr="00000000" w14:paraId="00000037">
      <w:pPr>
        <w:numPr>
          <w:ilvl w:val="1"/>
          <w:numId w:val="6"/>
        </w:numPr>
        <w:ind w:left="1440" w:hanging="360"/>
        <w:rPr>
          <w:sz w:val="24"/>
          <w:szCs w:val="24"/>
        </w:rPr>
      </w:pPr>
      <w:r w:rsidDel="00000000" w:rsidR="00000000" w:rsidRPr="00000000">
        <w:rPr>
          <w:sz w:val="24"/>
          <w:szCs w:val="24"/>
          <w:rtl w:val="0"/>
        </w:rPr>
        <w:t xml:space="preserve">We mocked up the color the subtab should turn when you hover over it</w:t>
      </w:r>
    </w:p>
    <w:p w:rsidR="00000000" w:rsidDel="00000000" w:rsidP="00000000" w:rsidRDefault="00000000" w:rsidRPr="00000000" w14:paraId="00000038">
      <w:pPr>
        <w:numPr>
          <w:ilvl w:val="2"/>
          <w:numId w:val="6"/>
        </w:numPr>
        <w:ind w:left="2160" w:hanging="360"/>
        <w:rPr>
          <w:sz w:val="24"/>
          <w:szCs w:val="24"/>
        </w:rPr>
      </w:pPr>
      <w:r w:rsidDel="00000000" w:rsidR="00000000" w:rsidRPr="00000000">
        <w:rPr>
          <w:sz w:val="24"/>
          <w:szCs w:val="24"/>
          <w:rtl w:val="0"/>
        </w:rPr>
        <w:t xml:space="preserve">All subtabs including “music” should be the same color</w:t>
      </w:r>
    </w:p>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ON IPAD</w:t>
      </w:r>
    </w:p>
    <w:p w:rsidR="00000000" w:rsidDel="00000000" w:rsidP="00000000" w:rsidRDefault="00000000" w:rsidRPr="00000000" w14:paraId="0000003A">
      <w:pPr>
        <w:numPr>
          <w:ilvl w:val="0"/>
          <w:numId w:val="1"/>
        </w:numPr>
        <w:ind w:left="1440" w:hanging="360"/>
        <w:rPr>
          <w:sz w:val="24"/>
          <w:szCs w:val="24"/>
        </w:rPr>
      </w:pPr>
      <w:r w:rsidDel="00000000" w:rsidR="00000000" w:rsidRPr="00000000">
        <w:rPr>
          <w:sz w:val="24"/>
          <w:szCs w:val="24"/>
          <w:rtl w:val="0"/>
        </w:rPr>
        <w:t xml:space="preserve">The header does not have VLN or Traciana Graves</w:t>
      </w:r>
    </w:p>
    <w:p w:rsidR="00000000" w:rsidDel="00000000" w:rsidP="00000000" w:rsidRDefault="00000000" w:rsidRPr="00000000" w14:paraId="0000003B">
      <w:pPr>
        <w:numPr>
          <w:ilvl w:val="0"/>
          <w:numId w:val="1"/>
        </w:numPr>
        <w:ind w:left="1440" w:hanging="360"/>
        <w:rPr>
          <w:sz w:val="24"/>
          <w:szCs w:val="24"/>
        </w:rPr>
      </w:pPr>
      <w:r w:rsidDel="00000000" w:rsidR="00000000" w:rsidRPr="00000000">
        <w:rPr>
          <w:sz w:val="24"/>
          <w:szCs w:val="24"/>
          <w:rtl w:val="0"/>
        </w:rPr>
        <w:t xml:space="preserve">The DROPDOWN-tabs and subtabs are not organized properly-- by main tab</w:t>
      </w:r>
    </w:p>
    <w:p w:rsidR="00000000" w:rsidDel="00000000" w:rsidP="00000000" w:rsidRDefault="00000000" w:rsidRPr="00000000" w14:paraId="0000003C">
      <w:pPr>
        <w:numPr>
          <w:ilvl w:val="1"/>
          <w:numId w:val="1"/>
        </w:numPr>
        <w:ind w:left="2160" w:hanging="360"/>
        <w:rPr>
          <w:sz w:val="24"/>
          <w:szCs w:val="24"/>
        </w:rPr>
      </w:pPr>
      <w:r w:rsidDel="00000000" w:rsidR="00000000" w:rsidRPr="00000000">
        <w:rPr>
          <w:sz w:val="24"/>
          <w:szCs w:val="24"/>
          <w:rtl w:val="0"/>
        </w:rPr>
        <w:t xml:space="preserve">FOUNDER TG</w:t>
      </w:r>
    </w:p>
    <w:p w:rsidR="00000000" w:rsidDel="00000000" w:rsidP="00000000" w:rsidRDefault="00000000" w:rsidRPr="00000000" w14:paraId="0000003D">
      <w:pPr>
        <w:numPr>
          <w:ilvl w:val="1"/>
          <w:numId w:val="1"/>
        </w:numPr>
        <w:ind w:left="2160" w:hanging="360"/>
        <w:rPr>
          <w:sz w:val="24"/>
          <w:szCs w:val="24"/>
        </w:rPr>
      </w:pPr>
      <w:r w:rsidDel="00000000" w:rsidR="00000000" w:rsidRPr="00000000">
        <w:rPr>
          <w:sz w:val="24"/>
          <w:szCs w:val="24"/>
          <w:rtl w:val="0"/>
        </w:rPr>
        <w:t xml:space="preserve">VLN</w:t>
      </w:r>
    </w:p>
    <w:p w:rsidR="00000000" w:rsidDel="00000000" w:rsidP="00000000" w:rsidRDefault="00000000" w:rsidRPr="00000000" w14:paraId="0000003E">
      <w:pPr>
        <w:numPr>
          <w:ilvl w:val="1"/>
          <w:numId w:val="1"/>
        </w:numPr>
        <w:ind w:left="2160" w:hanging="360"/>
        <w:rPr>
          <w:sz w:val="24"/>
          <w:szCs w:val="24"/>
        </w:rPr>
      </w:pPr>
      <w:r w:rsidDel="00000000" w:rsidR="00000000" w:rsidRPr="00000000">
        <w:rPr>
          <w:sz w:val="24"/>
          <w:szCs w:val="24"/>
          <w:rtl w:val="0"/>
        </w:rPr>
        <w:t xml:space="preserve">MINDFUL MEDIA</w:t>
      </w:r>
    </w:p>
    <w:p w:rsidR="00000000" w:rsidDel="00000000" w:rsidP="00000000" w:rsidRDefault="00000000" w:rsidRPr="00000000" w14:paraId="0000003F">
      <w:pPr>
        <w:numPr>
          <w:ilvl w:val="0"/>
          <w:numId w:val="1"/>
        </w:numPr>
        <w:ind w:left="1440" w:hanging="360"/>
        <w:rPr>
          <w:sz w:val="24"/>
          <w:szCs w:val="24"/>
        </w:rPr>
      </w:pPr>
      <w:r w:rsidDel="00000000" w:rsidR="00000000" w:rsidRPr="00000000">
        <w:rPr>
          <w:sz w:val="24"/>
          <w:szCs w:val="24"/>
          <w:rtl w:val="0"/>
        </w:rPr>
        <w:t xml:space="preserve">The header bar is purple-- this needs to be changed </w:t>
      </w:r>
    </w:p>
    <w:p w:rsidR="00000000" w:rsidDel="00000000" w:rsidP="00000000" w:rsidRDefault="00000000" w:rsidRPr="00000000" w14:paraId="00000040">
      <w:pPr>
        <w:numPr>
          <w:ilvl w:val="0"/>
          <w:numId w:val="1"/>
        </w:numPr>
        <w:ind w:left="1440" w:hanging="360"/>
        <w:rPr>
          <w:sz w:val="24"/>
          <w:szCs w:val="24"/>
        </w:rPr>
      </w:pPr>
      <w:r w:rsidDel="00000000" w:rsidR="00000000" w:rsidRPr="00000000">
        <w:rPr>
          <w:sz w:val="24"/>
          <w:szCs w:val="24"/>
          <w:rtl w:val="0"/>
        </w:rPr>
        <w:t xml:space="preserve">On all pages --The optin for the offer below header has text that goes over to the CLICK HERE BUTTON</w:t>
      </w:r>
    </w:p>
    <w:p w:rsidR="00000000" w:rsidDel="00000000" w:rsidP="00000000" w:rsidRDefault="00000000" w:rsidRPr="00000000" w14:paraId="00000041">
      <w:pPr>
        <w:numPr>
          <w:ilvl w:val="0"/>
          <w:numId w:val="1"/>
        </w:numPr>
        <w:ind w:left="1440" w:hanging="360"/>
        <w:rPr>
          <w:sz w:val="24"/>
          <w:szCs w:val="24"/>
        </w:rPr>
      </w:pPr>
      <w:r w:rsidDel="00000000" w:rsidR="00000000" w:rsidRPr="00000000">
        <w:rPr>
          <w:sz w:val="24"/>
          <w:szCs w:val="24"/>
          <w:rtl w:val="0"/>
        </w:rPr>
        <w:t xml:space="preserve">On all pages this section is very tall and makes the header image seem very small</w:t>
      </w:r>
    </w:p>
    <w:p w:rsidR="00000000" w:rsidDel="00000000" w:rsidP="00000000" w:rsidRDefault="00000000" w:rsidRPr="00000000" w14:paraId="00000042">
      <w:pPr>
        <w:numPr>
          <w:ilvl w:val="0"/>
          <w:numId w:val="1"/>
        </w:numPr>
        <w:ind w:left="1440" w:hanging="360"/>
        <w:rPr>
          <w:sz w:val="24"/>
          <w:szCs w:val="24"/>
        </w:rPr>
      </w:pPr>
      <w:r w:rsidDel="00000000" w:rsidR="00000000" w:rsidRPr="00000000">
        <w:rPr>
          <w:sz w:val="24"/>
          <w:szCs w:val="24"/>
          <w:rtl w:val="0"/>
        </w:rPr>
        <w:t xml:space="preserve">Many  pages have  text that overflows  on the subtabs </w:t>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ON  CELL PHONE MOBILE</w:t>
      </w:r>
    </w:p>
    <w:p w:rsidR="00000000" w:rsidDel="00000000" w:rsidP="00000000" w:rsidRDefault="00000000" w:rsidRPr="00000000" w14:paraId="00000046">
      <w:pPr>
        <w:numPr>
          <w:ilvl w:val="0"/>
          <w:numId w:val="1"/>
        </w:numPr>
        <w:ind w:left="1440" w:hanging="360"/>
        <w:rPr>
          <w:sz w:val="24"/>
          <w:szCs w:val="24"/>
        </w:rPr>
      </w:pPr>
      <w:r w:rsidDel="00000000" w:rsidR="00000000" w:rsidRPr="00000000">
        <w:rPr>
          <w:sz w:val="24"/>
          <w:szCs w:val="24"/>
          <w:rtl w:val="0"/>
        </w:rPr>
        <w:t xml:space="preserve">The header does not have VLN or Traciana Graves</w:t>
      </w:r>
    </w:p>
    <w:p w:rsidR="00000000" w:rsidDel="00000000" w:rsidP="00000000" w:rsidRDefault="00000000" w:rsidRPr="00000000" w14:paraId="00000047">
      <w:pPr>
        <w:numPr>
          <w:ilvl w:val="0"/>
          <w:numId w:val="1"/>
        </w:numPr>
        <w:ind w:left="1440" w:hanging="360"/>
        <w:rPr>
          <w:sz w:val="24"/>
          <w:szCs w:val="24"/>
        </w:rPr>
      </w:pPr>
      <w:r w:rsidDel="00000000" w:rsidR="00000000" w:rsidRPr="00000000">
        <w:rPr>
          <w:sz w:val="24"/>
          <w:szCs w:val="24"/>
          <w:rtl w:val="0"/>
        </w:rPr>
        <w:t xml:space="preserve">The DROPDOWN-tabs and subtabs are not organized properly-- by main tab</w:t>
      </w:r>
    </w:p>
    <w:p w:rsidR="00000000" w:rsidDel="00000000" w:rsidP="00000000" w:rsidRDefault="00000000" w:rsidRPr="00000000" w14:paraId="00000048">
      <w:pPr>
        <w:numPr>
          <w:ilvl w:val="1"/>
          <w:numId w:val="1"/>
        </w:numPr>
        <w:ind w:left="2160" w:hanging="360"/>
        <w:rPr>
          <w:sz w:val="24"/>
          <w:szCs w:val="24"/>
        </w:rPr>
      </w:pPr>
      <w:r w:rsidDel="00000000" w:rsidR="00000000" w:rsidRPr="00000000">
        <w:rPr>
          <w:sz w:val="24"/>
          <w:szCs w:val="24"/>
          <w:rtl w:val="0"/>
        </w:rPr>
        <w:t xml:space="preserve">FOUNDER TG</w:t>
      </w:r>
    </w:p>
    <w:p w:rsidR="00000000" w:rsidDel="00000000" w:rsidP="00000000" w:rsidRDefault="00000000" w:rsidRPr="00000000" w14:paraId="00000049">
      <w:pPr>
        <w:numPr>
          <w:ilvl w:val="1"/>
          <w:numId w:val="1"/>
        </w:numPr>
        <w:ind w:left="2160" w:hanging="360"/>
        <w:rPr>
          <w:sz w:val="24"/>
          <w:szCs w:val="24"/>
        </w:rPr>
      </w:pPr>
      <w:r w:rsidDel="00000000" w:rsidR="00000000" w:rsidRPr="00000000">
        <w:rPr>
          <w:sz w:val="24"/>
          <w:szCs w:val="24"/>
          <w:rtl w:val="0"/>
        </w:rPr>
        <w:t xml:space="preserve">VLN</w:t>
      </w:r>
    </w:p>
    <w:p w:rsidR="00000000" w:rsidDel="00000000" w:rsidP="00000000" w:rsidRDefault="00000000" w:rsidRPr="00000000" w14:paraId="0000004A">
      <w:pPr>
        <w:numPr>
          <w:ilvl w:val="1"/>
          <w:numId w:val="1"/>
        </w:numPr>
        <w:ind w:left="2160" w:hanging="360"/>
        <w:rPr>
          <w:sz w:val="24"/>
          <w:szCs w:val="24"/>
        </w:rPr>
      </w:pPr>
      <w:r w:rsidDel="00000000" w:rsidR="00000000" w:rsidRPr="00000000">
        <w:rPr>
          <w:sz w:val="24"/>
          <w:szCs w:val="24"/>
          <w:rtl w:val="0"/>
        </w:rPr>
        <w:t xml:space="preserve">MINDFUL MEDIA</w:t>
      </w:r>
    </w:p>
    <w:p w:rsidR="00000000" w:rsidDel="00000000" w:rsidP="00000000" w:rsidRDefault="00000000" w:rsidRPr="00000000" w14:paraId="0000004B">
      <w:pPr>
        <w:numPr>
          <w:ilvl w:val="0"/>
          <w:numId w:val="1"/>
        </w:numPr>
        <w:ind w:left="1440" w:hanging="360"/>
        <w:rPr>
          <w:sz w:val="24"/>
          <w:szCs w:val="24"/>
        </w:rPr>
      </w:pPr>
      <w:r w:rsidDel="00000000" w:rsidR="00000000" w:rsidRPr="00000000">
        <w:rPr>
          <w:sz w:val="24"/>
          <w:szCs w:val="24"/>
          <w:rtl w:val="0"/>
        </w:rPr>
        <w:t xml:space="preserve">The header bar is purple-- this needs to be changed </w:t>
      </w:r>
    </w:p>
    <w:p w:rsidR="00000000" w:rsidDel="00000000" w:rsidP="00000000" w:rsidRDefault="00000000" w:rsidRPr="00000000" w14:paraId="0000004C">
      <w:pPr>
        <w:numPr>
          <w:ilvl w:val="0"/>
          <w:numId w:val="1"/>
        </w:numPr>
        <w:ind w:left="1440" w:hanging="360"/>
        <w:rPr>
          <w:sz w:val="24"/>
          <w:szCs w:val="24"/>
        </w:rPr>
      </w:pPr>
      <w:r w:rsidDel="00000000" w:rsidR="00000000" w:rsidRPr="00000000">
        <w:rPr>
          <w:sz w:val="24"/>
          <w:szCs w:val="24"/>
          <w:rtl w:val="0"/>
        </w:rPr>
        <w:t xml:space="preserve">On all pages --The optin for the offer below header has text that goes over to the CLICK HERE BUTTON</w:t>
      </w:r>
    </w:p>
    <w:p w:rsidR="00000000" w:rsidDel="00000000" w:rsidP="00000000" w:rsidRDefault="00000000" w:rsidRPr="00000000" w14:paraId="0000004D">
      <w:pPr>
        <w:numPr>
          <w:ilvl w:val="0"/>
          <w:numId w:val="1"/>
        </w:numPr>
        <w:ind w:left="1440" w:hanging="360"/>
        <w:rPr>
          <w:sz w:val="24"/>
          <w:szCs w:val="24"/>
        </w:rPr>
      </w:pPr>
      <w:r w:rsidDel="00000000" w:rsidR="00000000" w:rsidRPr="00000000">
        <w:rPr>
          <w:sz w:val="24"/>
          <w:szCs w:val="24"/>
          <w:rtl w:val="0"/>
        </w:rPr>
        <w:t xml:space="preserve">On all pages this section is very tall and makes the header image seem very small</w:t>
      </w:r>
    </w:p>
    <w:p w:rsidR="00000000" w:rsidDel="00000000" w:rsidP="00000000" w:rsidRDefault="00000000" w:rsidRPr="00000000" w14:paraId="0000004E">
      <w:pPr>
        <w:numPr>
          <w:ilvl w:val="0"/>
          <w:numId w:val="1"/>
        </w:numPr>
        <w:ind w:left="1440" w:hanging="360"/>
        <w:rPr>
          <w:sz w:val="24"/>
          <w:szCs w:val="24"/>
        </w:rPr>
      </w:pPr>
      <w:r w:rsidDel="00000000" w:rsidR="00000000" w:rsidRPr="00000000">
        <w:rPr>
          <w:sz w:val="24"/>
          <w:szCs w:val="24"/>
          <w:rtl w:val="0"/>
        </w:rPr>
        <w:t xml:space="preserve">On One Sound On-- the subtabs are spaced very far apart</w:t>
      </w:r>
      <w:r w:rsidDel="00000000" w:rsidR="00000000" w:rsidRPr="00000000">
        <w:rPr>
          <w:rtl w:val="0"/>
        </w:rPr>
      </w:r>
    </w:p>
    <w:p w:rsidR="00000000" w:rsidDel="00000000" w:rsidP="00000000" w:rsidRDefault="00000000" w:rsidRPr="00000000" w14:paraId="0000004F">
      <w:pPr>
        <w:rPr>
          <w:b w:val="1"/>
          <w:color w:val="ff0000"/>
          <w:sz w:val="88"/>
          <w:szCs w:val="88"/>
        </w:rPr>
      </w:pPr>
      <w:r w:rsidDel="00000000" w:rsidR="00000000" w:rsidRPr="00000000">
        <w:rPr>
          <w:rtl w:val="0"/>
        </w:rPr>
      </w:r>
    </w:p>
    <w:p w:rsidR="00000000" w:rsidDel="00000000" w:rsidP="00000000" w:rsidRDefault="00000000" w:rsidRPr="00000000" w14:paraId="00000050">
      <w:pPr>
        <w:rPr>
          <w:b w:val="1"/>
          <w:color w:val="ff0000"/>
          <w:sz w:val="88"/>
          <w:szCs w:val="88"/>
        </w:rPr>
      </w:pPr>
      <w:r w:rsidDel="00000000" w:rsidR="00000000" w:rsidRPr="00000000">
        <w:rPr>
          <w:rtl w:val="0"/>
        </w:rPr>
      </w:r>
    </w:p>
    <w:p w:rsidR="00000000" w:rsidDel="00000000" w:rsidP="00000000" w:rsidRDefault="00000000" w:rsidRPr="00000000" w14:paraId="00000051">
      <w:pPr>
        <w:rPr>
          <w:b w:val="1"/>
          <w:color w:val="ff0000"/>
          <w:sz w:val="88"/>
          <w:szCs w:val="88"/>
        </w:rPr>
      </w:pPr>
      <w:r w:rsidDel="00000000" w:rsidR="00000000" w:rsidRPr="00000000">
        <w:rPr>
          <w:b w:val="1"/>
          <w:color w:val="ff0000"/>
          <w:sz w:val="88"/>
          <w:szCs w:val="88"/>
          <w:rtl w:val="0"/>
        </w:rPr>
        <w:t xml:space="preserve">PHASE 2</w:t>
      </w:r>
    </w:p>
    <w:p w:rsidR="00000000" w:rsidDel="00000000" w:rsidP="00000000" w:rsidRDefault="00000000" w:rsidRPr="00000000" w14:paraId="00000052">
      <w:pPr>
        <w:rPr>
          <w:b w:val="1"/>
          <w:color w:val="ff0000"/>
          <w:sz w:val="88"/>
          <w:szCs w:val="88"/>
        </w:rPr>
      </w:pPr>
      <w:r w:rsidDel="00000000" w:rsidR="00000000" w:rsidRPr="00000000">
        <w:rPr>
          <w:b w:val="1"/>
          <w:color w:val="ff0000"/>
          <w:sz w:val="88"/>
          <w:szCs w:val="88"/>
          <w:rtl w:val="0"/>
        </w:rPr>
        <w:t xml:space="preserve">TG FUNCTIONALITY </w:t>
      </w:r>
    </w:p>
    <w:p w:rsidR="00000000" w:rsidDel="00000000" w:rsidP="00000000" w:rsidRDefault="00000000" w:rsidRPr="00000000" w14:paraId="00000053">
      <w:pPr>
        <w:rPr>
          <w:b w:val="1"/>
          <w:sz w:val="40"/>
          <w:szCs w:val="40"/>
        </w:rPr>
      </w:pPr>
      <w:r w:rsidDel="00000000" w:rsidR="00000000" w:rsidRPr="00000000">
        <w:rPr>
          <w:b w:val="1"/>
          <w:sz w:val="40"/>
          <w:szCs w:val="40"/>
          <w:rtl w:val="0"/>
        </w:rPr>
        <w:t xml:space="preserve">FUNCTIONALITY PHASE 2</w:t>
      </w:r>
    </w:p>
    <w:p w:rsidR="00000000" w:rsidDel="00000000" w:rsidP="00000000" w:rsidRDefault="00000000" w:rsidRPr="00000000" w14:paraId="00000054">
      <w:pPr>
        <w:numPr>
          <w:ilvl w:val="0"/>
          <w:numId w:val="2"/>
        </w:numPr>
        <w:ind w:left="720" w:hanging="360"/>
        <w:rPr>
          <w:sz w:val="24"/>
          <w:szCs w:val="24"/>
        </w:rPr>
      </w:pPr>
      <w:r w:rsidDel="00000000" w:rsidR="00000000" w:rsidRPr="00000000">
        <w:rPr>
          <w:b w:val="1"/>
          <w:sz w:val="24"/>
          <w:szCs w:val="24"/>
          <w:rtl w:val="0"/>
        </w:rPr>
        <w:t xml:space="preserve">Add the following plugins</w:t>
      </w:r>
    </w:p>
    <w:p w:rsidR="00000000" w:rsidDel="00000000" w:rsidP="00000000" w:rsidRDefault="00000000" w:rsidRPr="00000000" w14:paraId="00000055">
      <w:pPr>
        <w:numPr>
          <w:ilvl w:val="1"/>
          <w:numId w:val="2"/>
        </w:numPr>
        <w:ind w:left="1440" w:hanging="360"/>
        <w:rPr>
          <w:sz w:val="24"/>
          <w:szCs w:val="24"/>
        </w:rPr>
      </w:pPr>
      <w:r w:rsidDel="00000000" w:rsidR="00000000" w:rsidRPr="00000000">
        <w:rPr>
          <w:sz w:val="24"/>
          <w:szCs w:val="24"/>
          <w:rtl w:val="0"/>
        </w:rPr>
        <w:t xml:space="preserve">Yoast</w:t>
      </w:r>
    </w:p>
    <w:p w:rsidR="00000000" w:rsidDel="00000000" w:rsidP="00000000" w:rsidRDefault="00000000" w:rsidRPr="00000000" w14:paraId="00000056">
      <w:pPr>
        <w:numPr>
          <w:ilvl w:val="1"/>
          <w:numId w:val="2"/>
        </w:numPr>
        <w:ind w:left="1440" w:hanging="360"/>
        <w:rPr>
          <w:sz w:val="24"/>
          <w:szCs w:val="24"/>
        </w:rPr>
      </w:pPr>
      <w:r w:rsidDel="00000000" w:rsidR="00000000" w:rsidRPr="00000000">
        <w:rPr>
          <w:sz w:val="24"/>
          <w:szCs w:val="24"/>
          <w:rtl w:val="0"/>
        </w:rPr>
        <w:t xml:space="preserve">Option for Translations</w:t>
      </w:r>
    </w:p>
    <w:p w:rsidR="00000000" w:rsidDel="00000000" w:rsidP="00000000" w:rsidRDefault="00000000" w:rsidRPr="00000000" w14:paraId="00000057">
      <w:pPr>
        <w:numPr>
          <w:ilvl w:val="1"/>
          <w:numId w:val="2"/>
        </w:numPr>
        <w:ind w:left="1440" w:hanging="360"/>
        <w:rPr>
          <w:sz w:val="24"/>
          <w:szCs w:val="24"/>
        </w:rPr>
      </w:pPr>
      <w:r w:rsidDel="00000000" w:rsidR="00000000" w:rsidRPr="00000000">
        <w:rPr>
          <w:sz w:val="24"/>
          <w:szCs w:val="24"/>
          <w:rtl w:val="0"/>
        </w:rPr>
        <w:t xml:space="preserve">Facebook comments on blogs (the same that we asked you add to VLN blogs)</w:t>
      </w:r>
    </w:p>
    <w:p w:rsidR="00000000" w:rsidDel="00000000" w:rsidP="00000000" w:rsidRDefault="00000000" w:rsidRPr="00000000" w14:paraId="00000058">
      <w:pPr>
        <w:numPr>
          <w:ilvl w:val="1"/>
          <w:numId w:val="2"/>
        </w:numPr>
        <w:ind w:left="1440" w:hanging="360"/>
        <w:rPr>
          <w:sz w:val="24"/>
          <w:szCs w:val="24"/>
          <w:u w:val="none"/>
        </w:rPr>
      </w:pPr>
      <w:r w:rsidDel="00000000" w:rsidR="00000000" w:rsidRPr="00000000">
        <w:rPr>
          <w:rtl w:val="0"/>
        </w:rPr>
      </w:r>
    </w:p>
    <w:p w:rsidR="00000000" w:rsidDel="00000000" w:rsidP="00000000" w:rsidRDefault="00000000" w:rsidRPr="00000000" w14:paraId="00000059">
      <w:pPr>
        <w:numPr>
          <w:ilvl w:val="0"/>
          <w:numId w:val="2"/>
        </w:numPr>
        <w:ind w:left="720" w:hanging="360"/>
        <w:rPr>
          <w:sz w:val="24"/>
          <w:szCs w:val="24"/>
        </w:rPr>
      </w:pPr>
      <w:r w:rsidDel="00000000" w:rsidR="00000000" w:rsidRPr="00000000">
        <w:rPr>
          <w:b w:val="1"/>
          <w:sz w:val="24"/>
          <w:szCs w:val="24"/>
          <w:rtl w:val="0"/>
        </w:rPr>
        <w:t xml:space="preserve">Government Services:  </w:t>
      </w:r>
      <w:hyperlink r:id="rId11">
        <w:r w:rsidDel="00000000" w:rsidR="00000000" w:rsidRPr="00000000">
          <w:rPr>
            <w:b w:val="1"/>
            <w:color w:val="1155cc"/>
            <w:sz w:val="24"/>
            <w:szCs w:val="24"/>
            <w:u w:val="single"/>
            <w:rtl w:val="0"/>
          </w:rPr>
          <w:t xml:space="preserve">https://thevlnetwork.com/tracianagraves/government-services/</w:t>
        </w:r>
      </w:hyperlink>
      <w:r w:rsidDel="00000000" w:rsidR="00000000" w:rsidRPr="00000000">
        <w:rPr>
          <w:rtl w:val="0"/>
        </w:rPr>
      </w:r>
    </w:p>
    <w:p w:rsidR="00000000" w:rsidDel="00000000" w:rsidP="00000000" w:rsidRDefault="00000000" w:rsidRPr="00000000" w14:paraId="0000005A">
      <w:pPr>
        <w:numPr>
          <w:ilvl w:val="1"/>
          <w:numId w:val="2"/>
        </w:numPr>
        <w:ind w:left="1440" w:hanging="360"/>
        <w:rPr>
          <w:b w:val="1"/>
          <w:sz w:val="24"/>
          <w:szCs w:val="24"/>
        </w:rPr>
      </w:pPr>
      <w:r w:rsidDel="00000000" w:rsidR="00000000" w:rsidRPr="00000000">
        <w:rPr>
          <w:sz w:val="24"/>
          <w:szCs w:val="24"/>
          <w:rtl w:val="0"/>
        </w:rPr>
        <w:t xml:space="preserve">Please attach the downloadable capability</w:t>
      </w:r>
    </w:p>
    <w:p w:rsidR="00000000" w:rsidDel="00000000" w:rsidP="00000000" w:rsidRDefault="00000000" w:rsidRPr="00000000" w14:paraId="0000005B">
      <w:pPr>
        <w:numPr>
          <w:ilvl w:val="0"/>
          <w:numId w:val="2"/>
        </w:numPr>
        <w:ind w:left="720" w:hanging="360"/>
        <w:rPr>
          <w:sz w:val="24"/>
          <w:szCs w:val="24"/>
        </w:rPr>
      </w:pPr>
      <w:r w:rsidDel="00000000" w:rsidR="00000000" w:rsidRPr="00000000">
        <w:rPr>
          <w:sz w:val="24"/>
          <w:szCs w:val="24"/>
          <w:rtl w:val="0"/>
        </w:rPr>
        <w:t xml:space="preserve">Each section on every page will need an anchor url-- and some will even get domain masking</w:t>
      </w:r>
    </w:p>
    <w:p w:rsidR="00000000" w:rsidDel="00000000" w:rsidP="00000000" w:rsidRDefault="00000000" w:rsidRPr="00000000" w14:paraId="0000005C">
      <w:pPr>
        <w:numPr>
          <w:ilvl w:val="0"/>
          <w:numId w:val="2"/>
        </w:numPr>
        <w:ind w:left="720" w:hanging="360"/>
        <w:rPr>
          <w:sz w:val="24"/>
          <w:szCs w:val="24"/>
        </w:rPr>
      </w:pPr>
      <w:r w:rsidDel="00000000" w:rsidR="00000000" w:rsidRPr="00000000">
        <w:rPr>
          <w:sz w:val="24"/>
          <w:szCs w:val="24"/>
          <w:rtl w:val="0"/>
        </w:rPr>
        <w:t xml:space="preserve">Each subtab on every page will link an anchor link </w:t>
      </w:r>
    </w:p>
    <w:p w:rsidR="00000000" w:rsidDel="00000000" w:rsidP="00000000" w:rsidRDefault="00000000" w:rsidRPr="00000000" w14:paraId="0000005D">
      <w:pPr>
        <w:numPr>
          <w:ilvl w:val="0"/>
          <w:numId w:val="2"/>
        </w:numPr>
        <w:ind w:left="720" w:hanging="360"/>
        <w:rPr>
          <w:sz w:val="24"/>
          <w:szCs w:val="24"/>
        </w:rPr>
      </w:pPr>
      <w:r w:rsidDel="00000000" w:rsidR="00000000" w:rsidRPr="00000000">
        <w:rPr>
          <w:rtl w:val="0"/>
        </w:rPr>
        <w:t xml:space="preserve">The call to action button underneath the header should be hyperlinked to a free offer that is on the store</w:t>
      </w:r>
    </w:p>
    <w:p w:rsidR="00000000" w:rsidDel="00000000" w:rsidP="00000000" w:rsidRDefault="00000000" w:rsidRPr="00000000" w14:paraId="0000005E">
      <w:pPr>
        <w:numPr>
          <w:ilvl w:val="0"/>
          <w:numId w:val="2"/>
        </w:numPr>
        <w:ind w:left="720" w:hanging="360"/>
      </w:pPr>
      <w:r w:rsidDel="00000000" w:rsidR="00000000" w:rsidRPr="00000000">
        <w:rPr>
          <w:rtl w:val="0"/>
        </w:rPr>
        <w:t xml:space="preserve">Please note that the UX for the subtabs on each page -- lead to an anchor section (that is listed already on each page.  The subtabs that don’t have a section on a page are meant to link to a corresponding page on the TG site</w:t>
      </w:r>
    </w:p>
    <w:p w:rsidR="00000000" w:rsidDel="00000000" w:rsidP="00000000" w:rsidRDefault="00000000" w:rsidRPr="00000000" w14:paraId="0000005F">
      <w:pPr>
        <w:numPr>
          <w:ilvl w:val="0"/>
          <w:numId w:val="2"/>
        </w:numPr>
        <w:ind w:left="720" w:hanging="360"/>
      </w:pPr>
      <w:r w:rsidDel="00000000" w:rsidR="00000000" w:rsidRPr="00000000">
        <w:rPr>
          <w:rtl w:val="0"/>
        </w:rPr>
        <w:t xml:space="preserve">All videos tabs will link to a play list on youtube</w:t>
      </w:r>
    </w:p>
    <w:p w:rsidR="00000000" w:rsidDel="00000000" w:rsidP="00000000" w:rsidRDefault="00000000" w:rsidRPr="00000000" w14:paraId="00000060">
      <w:pPr>
        <w:numPr>
          <w:ilvl w:val="0"/>
          <w:numId w:val="2"/>
        </w:numPr>
        <w:ind w:left="720" w:hanging="360"/>
      </w:pPr>
      <w:r w:rsidDel="00000000" w:rsidR="00000000" w:rsidRPr="00000000">
        <w:rPr>
          <w:rtl w:val="0"/>
        </w:rPr>
        <w:t xml:space="preserve">Podcasts will link to our Spofity</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numPr>
          <w:ilvl w:val="0"/>
          <w:numId w:val="2"/>
        </w:numPr>
        <w:ind w:left="720" w:hanging="360"/>
      </w:pPr>
      <w:r w:rsidDel="00000000" w:rsidR="00000000" w:rsidRPr="00000000">
        <w:rPr>
          <w:rtl w:val="0"/>
        </w:rPr>
        <w:t xml:space="preserve">NOTES</w:t>
      </w:r>
    </w:p>
    <w:p w:rsidR="00000000" w:rsidDel="00000000" w:rsidP="00000000" w:rsidRDefault="00000000" w:rsidRPr="00000000" w14:paraId="00000063">
      <w:pPr>
        <w:numPr>
          <w:ilvl w:val="1"/>
          <w:numId w:val="2"/>
        </w:numPr>
        <w:ind w:left="1440" w:hanging="360"/>
      </w:pPr>
      <w:r w:rsidDel="00000000" w:rsidR="00000000" w:rsidRPr="00000000">
        <w:rPr>
          <w:rtl w:val="0"/>
        </w:rPr>
        <w:t xml:space="preserve">For TG media inquiries </w:t>
      </w:r>
      <w:hyperlink r:id="rId12">
        <w:r w:rsidDel="00000000" w:rsidR="00000000" w:rsidRPr="00000000">
          <w:rPr>
            <w:color w:val="1155cc"/>
            <w:u w:val="single"/>
            <w:rtl w:val="0"/>
          </w:rPr>
          <w:t xml:space="preserve">https://thevlnetwork.com/tracianagraves/booking-media-info/</w:t>
        </w:r>
      </w:hyperlink>
      <w:r w:rsidDel="00000000" w:rsidR="00000000" w:rsidRPr="00000000">
        <w:rPr>
          <w:rtl w:val="0"/>
        </w:rPr>
      </w:r>
    </w:p>
    <w:p w:rsidR="00000000" w:rsidDel="00000000" w:rsidP="00000000" w:rsidRDefault="00000000" w:rsidRPr="00000000" w14:paraId="00000064">
      <w:pPr>
        <w:numPr>
          <w:ilvl w:val="2"/>
          <w:numId w:val="2"/>
        </w:numPr>
        <w:ind w:left="2160" w:hanging="360"/>
      </w:pPr>
      <w:r w:rsidDel="00000000" w:rsidR="00000000" w:rsidRPr="00000000">
        <w:rPr>
          <w:rtl w:val="0"/>
        </w:rPr>
        <w:t xml:space="preserve"> we will add the photos and the download that are listed on the buttons </w:t>
      </w:r>
    </w:p>
    <w:p w:rsidR="00000000" w:rsidDel="00000000" w:rsidP="00000000" w:rsidRDefault="00000000" w:rsidRPr="00000000" w14:paraId="00000065">
      <w:pPr>
        <w:numPr>
          <w:ilvl w:val="2"/>
          <w:numId w:val="2"/>
        </w:numPr>
        <w:ind w:left="2160" w:hanging="360"/>
      </w:pPr>
      <w:r w:rsidDel="00000000" w:rsidR="00000000" w:rsidRPr="00000000">
        <w:rPr>
          <w:rtl w:val="0"/>
        </w:rPr>
        <w:t xml:space="preserve">Photos need to be downloadable</w:t>
      </w:r>
    </w:p>
    <w:p w:rsidR="00000000" w:rsidDel="00000000" w:rsidP="00000000" w:rsidRDefault="00000000" w:rsidRPr="00000000" w14:paraId="00000066">
      <w:pPr>
        <w:numPr>
          <w:ilvl w:val="2"/>
          <w:numId w:val="2"/>
        </w:numPr>
        <w:ind w:left="2160" w:hanging="360"/>
      </w:pPr>
      <w:r w:rsidDel="00000000" w:rsidR="00000000" w:rsidRPr="00000000">
        <w:rPr>
          <w:rtl w:val="0"/>
        </w:rPr>
        <w:t xml:space="preserve">The bio needs to be downloadable</w:t>
      </w:r>
    </w:p>
    <w:p w:rsidR="00000000" w:rsidDel="00000000" w:rsidP="00000000" w:rsidRDefault="00000000" w:rsidRPr="00000000" w14:paraId="00000067">
      <w:pPr>
        <w:numPr>
          <w:ilvl w:val="2"/>
          <w:numId w:val="2"/>
        </w:numPr>
        <w:ind w:left="2160" w:hanging="360"/>
      </w:pPr>
      <w:r w:rsidDel="00000000" w:rsidR="00000000" w:rsidRPr="00000000">
        <w:rPr>
          <w:rtl w:val="0"/>
        </w:rPr>
        <w:t xml:space="preserve">The media inquiry will need to come from Dubsado</w:t>
      </w:r>
    </w:p>
    <w:p w:rsidR="00000000" w:rsidDel="00000000" w:rsidP="00000000" w:rsidRDefault="00000000" w:rsidRPr="00000000" w14:paraId="00000068">
      <w:pPr>
        <w:numPr>
          <w:ilvl w:val="1"/>
          <w:numId w:val="2"/>
        </w:numPr>
        <w:ind w:left="1440" w:hanging="360"/>
      </w:pPr>
      <w:r w:rsidDel="00000000" w:rsidR="00000000" w:rsidRPr="00000000">
        <w:rPr>
          <w:rtl w:val="0"/>
        </w:rPr>
        <w:t xml:space="preserve">All CONTACT US buttons are mean to be hyber linked to the BOOKING section</w:t>
      </w:r>
    </w:p>
    <w:p w:rsidR="00000000" w:rsidDel="00000000" w:rsidP="00000000" w:rsidRDefault="00000000" w:rsidRPr="00000000" w14:paraId="00000069">
      <w:pPr>
        <w:numPr>
          <w:ilvl w:val="1"/>
          <w:numId w:val="2"/>
        </w:numPr>
        <w:ind w:left="1440" w:hanging="360"/>
        <w:rPr>
          <w:sz w:val="24"/>
          <w:szCs w:val="24"/>
        </w:rPr>
      </w:pPr>
      <w:r w:rsidDel="00000000" w:rsidR="00000000" w:rsidRPr="00000000">
        <w:rPr>
          <w:b w:val="1"/>
          <w:sz w:val="24"/>
          <w:szCs w:val="24"/>
          <w:rtl w:val="0"/>
        </w:rPr>
        <w:t xml:space="preserve">About VLN:</w:t>
      </w:r>
      <w:hyperlink r:id="rId13">
        <w:r w:rsidDel="00000000" w:rsidR="00000000" w:rsidRPr="00000000">
          <w:rPr>
            <w:b w:val="1"/>
            <w:color w:val="1155cc"/>
            <w:sz w:val="24"/>
            <w:szCs w:val="24"/>
            <w:u w:val="single"/>
            <w:rtl w:val="0"/>
          </w:rPr>
          <w:t xml:space="preserve">https://thevlnetwork.com/tracianagraves/about/</w:t>
        </w:r>
      </w:hyperlink>
      <w:r w:rsidDel="00000000" w:rsidR="00000000" w:rsidRPr="00000000">
        <w:rPr>
          <w:rtl w:val="0"/>
        </w:rPr>
      </w:r>
    </w:p>
    <w:p w:rsidR="00000000" w:rsidDel="00000000" w:rsidP="00000000" w:rsidRDefault="00000000" w:rsidRPr="00000000" w14:paraId="0000006A">
      <w:pPr>
        <w:numPr>
          <w:ilvl w:val="2"/>
          <w:numId w:val="2"/>
        </w:numPr>
        <w:ind w:left="2160" w:hanging="360"/>
        <w:rPr>
          <w:b w:val="1"/>
          <w:sz w:val="24"/>
          <w:szCs w:val="24"/>
        </w:rPr>
      </w:pPr>
      <w:r w:rsidDel="00000000" w:rsidR="00000000" w:rsidRPr="00000000">
        <w:rPr>
          <w:b w:val="1"/>
          <w:sz w:val="24"/>
          <w:szCs w:val="24"/>
          <w:rtl w:val="0"/>
        </w:rPr>
        <w:t xml:space="preserve">Margins of header are not full width</w:t>
      </w:r>
    </w:p>
    <w:p w:rsidR="00000000" w:rsidDel="00000000" w:rsidP="00000000" w:rsidRDefault="00000000" w:rsidRPr="00000000" w14:paraId="0000006B">
      <w:pPr>
        <w:numPr>
          <w:ilvl w:val="2"/>
          <w:numId w:val="2"/>
        </w:numPr>
        <w:ind w:left="2160" w:hanging="360"/>
        <w:rPr>
          <w:b w:val="1"/>
          <w:sz w:val="24"/>
          <w:szCs w:val="24"/>
        </w:rPr>
      </w:pPr>
      <w:r w:rsidDel="00000000" w:rsidR="00000000" w:rsidRPr="00000000">
        <w:rPr>
          <w:b w:val="1"/>
          <w:sz w:val="24"/>
          <w:szCs w:val="24"/>
          <w:rtl w:val="0"/>
        </w:rPr>
        <w:t xml:space="preserve">Book VLN Team will need a Dubsado form as mocked up</w:t>
      </w:r>
      <w:r w:rsidDel="00000000" w:rsidR="00000000" w:rsidRPr="00000000">
        <w:rPr>
          <w:rtl w:val="0"/>
        </w:rPr>
      </w:r>
    </w:p>
    <w:p w:rsidR="00000000" w:rsidDel="00000000" w:rsidP="00000000" w:rsidRDefault="00000000" w:rsidRPr="00000000" w14:paraId="0000006C">
      <w:pPr>
        <w:rPr>
          <w:sz w:val="40"/>
          <w:szCs w:val="40"/>
        </w:rPr>
      </w:pPr>
      <w:r w:rsidDel="00000000" w:rsidR="00000000" w:rsidRPr="00000000">
        <w:rPr>
          <w:rtl w:val="0"/>
        </w:rPr>
      </w:r>
    </w:p>
    <w:p w:rsidR="00000000" w:rsidDel="00000000" w:rsidP="00000000" w:rsidRDefault="00000000" w:rsidRPr="00000000" w14:paraId="0000006D">
      <w:pPr>
        <w:rPr>
          <w:b w:val="1"/>
          <w:sz w:val="40"/>
          <w:szCs w:val="40"/>
        </w:rPr>
      </w:pPr>
      <w:r w:rsidDel="00000000" w:rsidR="00000000" w:rsidRPr="00000000">
        <w:rPr>
          <w:rtl w:val="0"/>
        </w:rPr>
      </w:r>
    </w:p>
    <w:p w:rsidR="00000000" w:rsidDel="00000000" w:rsidP="00000000" w:rsidRDefault="00000000" w:rsidRPr="00000000" w14:paraId="0000006E">
      <w:pPr>
        <w:rPr>
          <w:b w:val="1"/>
          <w:sz w:val="40"/>
          <w:szCs w:val="40"/>
        </w:rPr>
      </w:pPr>
      <w:r w:rsidDel="00000000" w:rsidR="00000000" w:rsidRPr="00000000">
        <w:rPr>
          <w:rtl w:val="0"/>
        </w:rPr>
      </w:r>
    </w:p>
    <w:p w:rsidR="00000000" w:rsidDel="00000000" w:rsidP="00000000" w:rsidRDefault="00000000" w:rsidRPr="00000000" w14:paraId="0000006F">
      <w:pPr>
        <w:rPr>
          <w:b w:val="1"/>
          <w:sz w:val="40"/>
          <w:szCs w:val="40"/>
        </w:rPr>
      </w:pPr>
      <w:r w:rsidDel="00000000" w:rsidR="00000000" w:rsidRPr="00000000">
        <w:rPr>
          <w:rtl w:val="0"/>
        </w:rPr>
      </w:r>
    </w:p>
    <w:p w:rsidR="00000000" w:rsidDel="00000000" w:rsidP="00000000" w:rsidRDefault="00000000" w:rsidRPr="00000000" w14:paraId="00000070">
      <w:pPr>
        <w:rPr>
          <w:b w:val="1"/>
          <w:sz w:val="40"/>
          <w:szCs w:val="40"/>
        </w:rPr>
      </w:pPr>
      <w:r w:rsidDel="00000000" w:rsidR="00000000" w:rsidRPr="00000000">
        <w:rPr>
          <w:rtl w:val="0"/>
        </w:rPr>
      </w:r>
    </w:p>
    <w:p w:rsidR="00000000" w:rsidDel="00000000" w:rsidP="00000000" w:rsidRDefault="00000000" w:rsidRPr="00000000" w14:paraId="00000071">
      <w:pPr>
        <w:rPr>
          <w:b w:val="1"/>
          <w:color w:val="ff0000"/>
          <w:sz w:val="88"/>
          <w:szCs w:val="88"/>
        </w:rPr>
      </w:pPr>
      <w:r w:rsidDel="00000000" w:rsidR="00000000" w:rsidRPr="00000000">
        <w:rPr>
          <w:rtl w:val="0"/>
        </w:rPr>
      </w:r>
    </w:p>
    <w:p w:rsidR="00000000" w:rsidDel="00000000" w:rsidP="00000000" w:rsidRDefault="00000000" w:rsidRPr="00000000" w14:paraId="00000072">
      <w:pPr>
        <w:rPr>
          <w:b w:val="1"/>
          <w:color w:val="ff0000"/>
          <w:sz w:val="88"/>
          <w:szCs w:val="88"/>
        </w:rPr>
      </w:pPr>
      <w:r w:rsidDel="00000000" w:rsidR="00000000" w:rsidRPr="00000000">
        <w:rPr>
          <w:rtl w:val="0"/>
        </w:rPr>
      </w:r>
    </w:p>
    <w:p w:rsidR="00000000" w:rsidDel="00000000" w:rsidP="00000000" w:rsidRDefault="00000000" w:rsidRPr="00000000" w14:paraId="00000073">
      <w:pPr>
        <w:rPr>
          <w:b w:val="1"/>
          <w:color w:val="ff0000"/>
          <w:sz w:val="88"/>
          <w:szCs w:val="88"/>
        </w:rPr>
      </w:pPr>
      <w:r w:rsidDel="00000000" w:rsidR="00000000" w:rsidRPr="00000000">
        <w:rPr>
          <w:b w:val="1"/>
          <w:color w:val="ff0000"/>
          <w:sz w:val="88"/>
          <w:szCs w:val="88"/>
          <w:rtl w:val="0"/>
        </w:rPr>
        <w:t xml:space="preserve">PHASE 3</w:t>
      </w:r>
    </w:p>
    <w:p w:rsidR="00000000" w:rsidDel="00000000" w:rsidP="00000000" w:rsidRDefault="00000000" w:rsidRPr="00000000" w14:paraId="00000074">
      <w:pPr>
        <w:rPr>
          <w:b w:val="1"/>
          <w:sz w:val="40"/>
          <w:szCs w:val="40"/>
        </w:rPr>
      </w:pPr>
      <w:r w:rsidDel="00000000" w:rsidR="00000000" w:rsidRPr="00000000">
        <w:rPr>
          <w:b w:val="1"/>
          <w:color w:val="ff0000"/>
          <w:sz w:val="88"/>
          <w:szCs w:val="88"/>
          <w:rtl w:val="0"/>
        </w:rPr>
        <w:t xml:space="preserve">STORE SET UP </w:t>
      </w:r>
      <w:r w:rsidDel="00000000" w:rsidR="00000000" w:rsidRPr="00000000">
        <w:rPr>
          <w:rtl w:val="0"/>
        </w:rPr>
      </w:r>
    </w:p>
    <w:p w:rsidR="00000000" w:rsidDel="00000000" w:rsidP="00000000" w:rsidRDefault="00000000" w:rsidRPr="00000000" w14:paraId="00000075">
      <w:pPr>
        <w:rPr>
          <w:b w:val="1"/>
          <w:sz w:val="40"/>
          <w:szCs w:val="40"/>
        </w:rPr>
      </w:pPr>
      <w:r w:rsidDel="00000000" w:rsidR="00000000" w:rsidRPr="00000000">
        <w:rPr>
          <w:rtl w:val="0"/>
        </w:rPr>
      </w:r>
    </w:p>
    <w:p w:rsidR="00000000" w:rsidDel="00000000" w:rsidP="00000000" w:rsidRDefault="00000000" w:rsidRPr="00000000" w14:paraId="00000076">
      <w:pPr>
        <w:rPr>
          <w:b w:val="1"/>
          <w:sz w:val="40"/>
          <w:szCs w:val="40"/>
        </w:rPr>
      </w:pPr>
      <w:r w:rsidDel="00000000" w:rsidR="00000000" w:rsidRPr="00000000">
        <w:rPr>
          <w:rtl w:val="0"/>
        </w:rPr>
      </w:r>
    </w:p>
    <w:p w:rsidR="00000000" w:rsidDel="00000000" w:rsidP="00000000" w:rsidRDefault="00000000" w:rsidRPr="00000000" w14:paraId="00000077">
      <w:pPr>
        <w:rPr>
          <w:b w:val="1"/>
          <w:sz w:val="40"/>
          <w:szCs w:val="40"/>
        </w:rPr>
      </w:pPr>
      <w:r w:rsidDel="00000000" w:rsidR="00000000" w:rsidRPr="00000000">
        <w:rPr>
          <w:rtl w:val="0"/>
        </w:rPr>
      </w:r>
    </w:p>
    <w:p w:rsidR="00000000" w:rsidDel="00000000" w:rsidP="00000000" w:rsidRDefault="00000000" w:rsidRPr="00000000" w14:paraId="00000078">
      <w:pPr>
        <w:rPr>
          <w:b w:val="1"/>
          <w:sz w:val="40"/>
          <w:szCs w:val="40"/>
        </w:rPr>
      </w:pPr>
      <w:r w:rsidDel="00000000" w:rsidR="00000000" w:rsidRPr="00000000">
        <w:rPr>
          <w:rtl w:val="0"/>
        </w:rPr>
      </w:r>
    </w:p>
    <w:p w:rsidR="00000000" w:rsidDel="00000000" w:rsidP="00000000" w:rsidRDefault="00000000" w:rsidRPr="00000000" w14:paraId="00000079">
      <w:pPr>
        <w:rPr>
          <w:b w:val="1"/>
          <w:sz w:val="40"/>
          <w:szCs w:val="40"/>
        </w:rPr>
      </w:pPr>
      <w:r w:rsidDel="00000000" w:rsidR="00000000" w:rsidRPr="00000000">
        <w:rPr>
          <w:b w:val="1"/>
          <w:sz w:val="40"/>
          <w:szCs w:val="40"/>
          <w:rtl w:val="0"/>
        </w:rPr>
        <w:t xml:space="preserve">STORE</w:t>
      </w:r>
    </w:p>
    <w:p w:rsidR="00000000" w:rsidDel="00000000" w:rsidP="00000000" w:rsidRDefault="00000000" w:rsidRPr="00000000" w14:paraId="0000007A">
      <w:pPr>
        <w:numPr>
          <w:ilvl w:val="0"/>
          <w:numId w:val="5"/>
        </w:numPr>
        <w:ind w:left="720" w:hanging="360"/>
        <w:rPr>
          <w:sz w:val="24"/>
          <w:szCs w:val="24"/>
        </w:rPr>
      </w:pPr>
      <w:r w:rsidDel="00000000" w:rsidR="00000000" w:rsidRPr="00000000">
        <w:rPr>
          <w:sz w:val="24"/>
          <w:szCs w:val="24"/>
          <w:rtl w:val="0"/>
        </w:rPr>
        <w:t xml:space="preserve">We will be selling</w:t>
      </w:r>
    </w:p>
    <w:p w:rsidR="00000000" w:rsidDel="00000000" w:rsidP="00000000" w:rsidRDefault="00000000" w:rsidRPr="00000000" w14:paraId="0000007B">
      <w:pPr>
        <w:numPr>
          <w:ilvl w:val="1"/>
          <w:numId w:val="5"/>
        </w:numPr>
        <w:ind w:left="1440" w:hanging="360"/>
        <w:rPr>
          <w:b w:val="1"/>
          <w:sz w:val="24"/>
          <w:szCs w:val="24"/>
          <w:u w:val="none"/>
        </w:rPr>
      </w:pPr>
      <w:r w:rsidDel="00000000" w:rsidR="00000000" w:rsidRPr="00000000">
        <w:rPr>
          <w:b w:val="1"/>
          <w:sz w:val="24"/>
          <w:szCs w:val="24"/>
          <w:rtl w:val="0"/>
        </w:rPr>
        <w:t xml:space="preserve">For our high ticket offers-for corporations, we want them to fill out a discovery form--where they enter they enter info about the size of their company-- and their interest. This will add them to our CRM-- and a follow up workflow--this can be done through DUBSADO</w:t>
      </w:r>
    </w:p>
    <w:p w:rsidR="00000000" w:rsidDel="00000000" w:rsidP="00000000" w:rsidRDefault="00000000" w:rsidRPr="00000000" w14:paraId="0000007C">
      <w:pPr>
        <w:numPr>
          <w:ilvl w:val="1"/>
          <w:numId w:val="5"/>
        </w:numPr>
        <w:ind w:left="1440" w:hanging="360"/>
        <w:rPr>
          <w:b w:val="1"/>
          <w:sz w:val="24"/>
          <w:szCs w:val="24"/>
          <w:u w:val="none"/>
        </w:rPr>
      </w:pPr>
      <w:r w:rsidDel="00000000" w:rsidR="00000000" w:rsidRPr="00000000">
        <w:rPr>
          <w:b w:val="1"/>
          <w:sz w:val="24"/>
          <w:szCs w:val="24"/>
          <w:rtl w:val="0"/>
        </w:rPr>
        <w:t xml:space="preserve">We will want them to be able to use social media to discuss how they are using a product</w:t>
      </w:r>
    </w:p>
    <w:p w:rsidR="00000000" w:rsidDel="00000000" w:rsidP="00000000" w:rsidRDefault="00000000" w:rsidRPr="00000000" w14:paraId="0000007D">
      <w:pPr>
        <w:numPr>
          <w:ilvl w:val="1"/>
          <w:numId w:val="5"/>
        </w:numPr>
        <w:ind w:left="1440" w:hanging="360"/>
        <w:rPr>
          <w:b w:val="1"/>
          <w:sz w:val="24"/>
          <w:szCs w:val="24"/>
          <w:u w:val="none"/>
        </w:rPr>
      </w:pPr>
      <w:r w:rsidDel="00000000" w:rsidR="00000000" w:rsidRPr="00000000">
        <w:rPr>
          <w:b w:val="1"/>
          <w:sz w:val="24"/>
          <w:szCs w:val="24"/>
          <w:rtl w:val="0"/>
        </w:rPr>
        <w:t xml:space="preserve">We will want them to be able to leave a review for a product</w:t>
      </w:r>
    </w:p>
    <w:p w:rsidR="00000000" w:rsidDel="00000000" w:rsidP="00000000" w:rsidRDefault="00000000" w:rsidRPr="00000000" w14:paraId="0000007E">
      <w:pPr>
        <w:numPr>
          <w:ilvl w:val="1"/>
          <w:numId w:val="5"/>
        </w:numPr>
        <w:ind w:left="1440" w:hanging="360"/>
        <w:rPr>
          <w:b w:val="1"/>
          <w:sz w:val="24"/>
          <w:szCs w:val="24"/>
          <w:u w:val="none"/>
        </w:rPr>
      </w:pPr>
      <w:r w:rsidDel="00000000" w:rsidR="00000000" w:rsidRPr="00000000">
        <w:rPr>
          <w:b w:val="1"/>
          <w:sz w:val="24"/>
          <w:szCs w:val="24"/>
          <w:rtl w:val="0"/>
        </w:rPr>
        <w:t xml:space="preserve">We will want to get their text info--</w:t>
      </w:r>
    </w:p>
    <w:p w:rsidR="00000000" w:rsidDel="00000000" w:rsidP="00000000" w:rsidRDefault="00000000" w:rsidRPr="00000000" w14:paraId="0000007F">
      <w:pPr>
        <w:numPr>
          <w:ilvl w:val="1"/>
          <w:numId w:val="5"/>
        </w:numPr>
        <w:ind w:left="1440" w:hanging="360"/>
        <w:rPr>
          <w:b w:val="1"/>
          <w:sz w:val="24"/>
          <w:szCs w:val="24"/>
          <w:u w:val="none"/>
        </w:rPr>
      </w:pPr>
      <w:r w:rsidDel="00000000" w:rsidR="00000000" w:rsidRPr="00000000">
        <w:rPr>
          <w:b w:val="1"/>
          <w:sz w:val="24"/>
          <w:szCs w:val="24"/>
          <w:rtl w:val="0"/>
        </w:rPr>
        <w:t xml:space="preserve">We will w</w:t>
      </w:r>
    </w:p>
    <w:p w:rsidR="00000000" w:rsidDel="00000000" w:rsidP="00000000" w:rsidRDefault="00000000" w:rsidRPr="00000000" w14:paraId="00000080">
      <w:pPr>
        <w:numPr>
          <w:ilvl w:val="1"/>
          <w:numId w:val="5"/>
        </w:numPr>
        <w:ind w:left="1440" w:hanging="360"/>
        <w:rPr>
          <w:b w:val="1"/>
          <w:sz w:val="24"/>
          <w:szCs w:val="24"/>
          <w:u w:val="none"/>
        </w:rPr>
      </w:pPr>
      <w:r w:rsidDel="00000000" w:rsidR="00000000" w:rsidRPr="00000000">
        <w:rPr>
          <w:b w:val="1"/>
          <w:sz w:val="24"/>
          <w:szCs w:val="24"/>
          <w:rtl w:val="0"/>
        </w:rPr>
        <w:t xml:space="preserve">General</w:t>
      </w:r>
    </w:p>
    <w:p w:rsidR="00000000" w:rsidDel="00000000" w:rsidP="00000000" w:rsidRDefault="00000000" w:rsidRPr="00000000" w14:paraId="00000081">
      <w:pPr>
        <w:numPr>
          <w:ilvl w:val="2"/>
          <w:numId w:val="5"/>
        </w:numPr>
        <w:ind w:left="2160" w:hanging="360"/>
        <w:rPr>
          <w:sz w:val="24"/>
          <w:szCs w:val="24"/>
        </w:rPr>
      </w:pPr>
      <w:r w:rsidDel="00000000" w:rsidR="00000000" w:rsidRPr="00000000">
        <w:rPr>
          <w:sz w:val="24"/>
          <w:szCs w:val="24"/>
          <w:rtl w:val="0"/>
        </w:rPr>
        <w:t xml:space="preserve">Taxes per each state -- in US and abroad (based on tr</w:t>
      </w:r>
    </w:p>
    <w:p w:rsidR="00000000" w:rsidDel="00000000" w:rsidP="00000000" w:rsidRDefault="00000000" w:rsidRPr="00000000" w14:paraId="00000082">
      <w:pPr>
        <w:numPr>
          <w:ilvl w:val="2"/>
          <w:numId w:val="5"/>
        </w:numPr>
        <w:ind w:left="2160" w:hanging="360"/>
        <w:rPr>
          <w:sz w:val="24"/>
          <w:szCs w:val="24"/>
        </w:rPr>
      </w:pPr>
      <w:r w:rsidDel="00000000" w:rsidR="00000000" w:rsidRPr="00000000">
        <w:rPr>
          <w:sz w:val="24"/>
          <w:szCs w:val="24"/>
          <w:rtl w:val="0"/>
        </w:rPr>
        <w:t xml:space="preserve">Shipping costs by state and each country</w:t>
      </w:r>
    </w:p>
    <w:p w:rsidR="00000000" w:rsidDel="00000000" w:rsidP="00000000" w:rsidRDefault="00000000" w:rsidRPr="00000000" w14:paraId="00000083">
      <w:pPr>
        <w:numPr>
          <w:ilvl w:val="2"/>
          <w:numId w:val="5"/>
        </w:numPr>
        <w:ind w:left="2160" w:hanging="360"/>
        <w:rPr>
          <w:sz w:val="24"/>
          <w:szCs w:val="24"/>
        </w:rPr>
      </w:pPr>
      <w:r w:rsidDel="00000000" w:rsidR="00000000" w:rsidRPr="00000000">
        <w:rPr>
          <w:sz w:val="24"/>
          <w:szCs w:val="24"/>
          <w:rtl w:val="0"/>
        </w:rPr>
        <w:t xml:space="preserve">Privacy terms</w:t>
      </w:r>
    </w:p>
    <w:p w:rsidR="00000000" w:rsidDel="00000000" w:rsidP="00000000" w:rsidRDefault="00000000" w:rsidRPr="00000000" w14:paraId="00000084">
      <w:pPr>
        <w:numPr>
          <w:ilvl w:val="2"/>
          <w:numId w:val="5"/>
        </w:numPr>
        <w:ind w:left="2160" w:hanging="360"/>
        <w:rPr>
          <w:sz w:val="24"/>
          <w:szCs w:val="24"/>
        </w:rPr>
      </w:pPr>
      <w:r w:rsidDel="00000000" w:rsidR="00000000" w:rsidRPr="00000000">
        <w:rPr>
          <w:sz w:val="24"/>
          <w:szCs w:val="24"/>
          <w:rtl w:val="0"/>
        </w:rPr>
        <w:t xml:space="preserve">Data terms</w:t>
      </w:r>
    </w:p>
    <w:p w:rsidR="00000000" w:rsidDel="00000000" w:rsidP="00000000" w:rsidRDefault="00000000" w:rsidRPr="00000000" w14:paraId="00000085">
      <w:pPr>
        <w:numPr>
          <w:ilvl w:val="2"/>
          <w:numId w:val="5"/>
        </w:numPr>
        <w:ind w:left="2160" w:hanging="360"/>
        <w:rPr>
          <w:sz w:val="24"/>
          <w:szCs w:val="24"/>
          <w:u w:val="none"/>
        </w:rPr>
      </w:pPr>
      <w:r w:rsidDel="00000000" w:rsidR="00000000" w:rsidRPr="00000000">
        <w:rPr>
          <w:sz w:val="24"/>
          <w:szCs w:val="24"/>
          <w:rtl w:val="0"/>
        </w:rPr>
        <w:t xml:space="preserve">Automatically--recommend additional;</w:t>
      </w:r>
    </w:p>
    <w:p w:rsidR="00000000" w:rsidDel="00000000" w:rsidP="00000000" w:rsidRDefault="00000000" w:rsidRPr="00000000" w14:paraId="00000086">
      <w:pPr>
        <w:numPr>
          <w:ilvl w:val="2"/>
          <w:numId w:val="5"/>
        </w:numPr>
        <w:ind w:left="2160" w:hanging="360"/>
        <w:rPr>
          <w:sz w:val="24"/>
          <w:szCs w:val="24"/>
          <w:u w:val="none"/>
        </w:rPr>
      </w:pPr>
      <w:r w:rsidDel="00000000" w:rsidR="00000000" w:rsidRPr="00000000">
        <w:rPr>
          <w:sz w:val="24"/>
          <w:szCs w:val="24"/>
          <w:rtl w:val="0"/>
        </w:rPr>
        <w:t xml:space="preserve">Featured blogs</w:t>
      </w:r>
    </w:p>
    <w:p w:rsidR="00000000" w:rsidDel="00000000" w:rsidP="00000000" w:rsidRDefault="00000000" w:rsidRPr="00000000" w14:paraId="00000087">
      <w:pPr>
        <w:numPr>
          <w:ilvl w:val="2"/>
          <w:numId w:val="5"/>
        </w:numPr>
        <w:ind w:left="2160" w:hanging="360"/>
        <w:rPr>
          <w:sz w:val="24"/>
          <w:szCs w:val="24"/>
          <w:u w:val="none"/>
        </w:rPr>
      </w:pPr>
      <w:r w:rsidDel="00000000" w:rsidR="00000000" w:rsidRPr="00000000">
        <w:rPr>
          <w:rtl w:val="0"/>
        </w:rPr>
      </w:r>
    </w:p>
    <w:p w:rsidR="00000000" w:rsidDel="00000000" w:rsidP="00000000" w:rsidRDefault="00000000" w:rsidRPr="00000000" w14:paraId="00000088">
      <w:pPr>
        <w:numPr>
          <w:ilvl w:val="1"/>
          <w:numId w:val="5"/>
        </w:numPr>
        <w:ind w:left="1440" w:hanging="360"/>
        <w:rPr>
          <w:b w:val="1"/>
          <w:sz w:val="24"/>
          <w:szCs w:val="24"/>
          <w:u w:val="none"/>
        </w:rPr>
      </w:pPr>
      <w:r w:rsidDel="00000000" w:rsidR="00000000" w:rsidRPr="00000000">
        <w:rPr>
          <w:b w:val="1"/>
          <w:sz w:val="24"/>
          <w:szCs w:val="24"/>
          <w:rtl w:val="0"/>
        </w:rPr>
        <w:t xml:space="preserve">We will also have our different events listed</w:t>
      </w:r>
    </w:p>
    <w:p w:rsidR="00000000" w:rsidDel="00000000" w:rsidP="00000000" w:rsidRDefault="00000000" w:rsidRPr="00000000" w14:paraId="00000089">
      <w:pPr>
        <w:numPr>
          <w:ilvl w:val="2"/>
          <w:numId w:val="5"/>
        </w:numPr>
        <w:ind w:left="2160" w:hanging="360"/>
        <w:rPr>
          <w:sz w:val="24"/>
          <w:szCs w:val="24"/>
        </w:rPr>
      </w:pPr>
      <w:r w:rsidDel="00000000" w:rsidR="00000000" w:rsidRPr="00000000">
        <w:rPr>
          <w:sz w:val="24"/>
          <w:szCs w:val="24"/>
          <w:rtl w:val="0"/>
        </w:rPr>
        <w:t xml:space="preserve">User can make a deposit to get on the waitlist- and then be notified- once the actual summit or course or masterclass is about to go live</w:t>
      </w:r>
    </w:p>
    <w:p w:rsidR="00000000" w:rsidDel="00000000" w:rsidP="00000000" w:rsidRDefault="00000000" w:rsidRPr="00000000" w14:paraId="0000008A">
      <w:pPr>
        <w:numPr>
          <w:ilvl w:val="2"/>
          <w:numId w:val="5"/>
        </w:numPr>
        <w:ind w:left="2160" w:hanging="360"/>
        <w:rPr>
          <w:b w:val="1"/>
          <w:sz w:val="24"/>
          <w:szCs w:val="24"/>
          <w:u w:val="none"/>
        </w:rPr>
      </w:pPr>
      <w:r w:rsidDel="00000000" w:rsidR="00000000" w:rsidRPr="00000000">
        <w:rPr>
          <w:rtl w:val="0"/>
        </w:rPr>
      </w:r>
    </w:p>
    <w:p w:rsidR="00000000" w:rsidDel="00000000" w:rsidP="00000000" w:rsidRDefault="00000000" w:rsidRPr="00000000" w14:paraId="0000008B">
      <w:pPr>
        <w:numPr>
          <w:ilvl w:val="1"/>
          <w:numId w:val="5"/>
        </w:numPr>
        <w:ind w:left="1440" w:hanging="360"/>
        <w:rPr>
          <w:b w:val="1"/>
          <w:sz w:val="24"/>
          <w:szCs w:val="24"/>
        </w:rPr>
      </w:pPr>
      <w:r w:rsidDel="00000000" w:rsidR="00000000" w:rsidRPr="00000000">
        <w:rPr>
          <w:b w:val="1"/>
          <w:sz w:val="24"/>
          <w:szCs w:val="24"/>
          <w:rtl w:val="0"/>
        </w:rPr>
        <w:t xml:space="preserve">LMS</w:t>
      </w:r>
    </w:p>
    <w:p w:rsidR="00000000" w:rsidDel="00000000" w:rsidP="00000000" w:rsidRDefault="00000000" w:rsidRPr="00000000" w14:paraId="0000008C">
      <w:pPr>
        <w:numPr>
          <w:ilvl w:val="2"/>
          <w:numId w:val="5"/>
        </w:numPr>
        <w:ind w:left="2160" w:hanging="360"/>
        <w:rPr>
          <w:sz w:val="24"/>
          <w:szCs w:val="24"/>
        </w:rPr>
      </w:pPr>
      <w:r w:rsidDel="00000000" w:rsidR="00000000" w:rsidRPr="00000000">
        <w:rPr>
          <w:sz w:val="24"/>
          <w:szCs w:val="24"/>
          <w:rtl w:val="0"/>
        </w:rPr>
        <w:t xml:space="preserve">The offer for each LMS will available on the store-- once the user signs up they get a code that will take them to page where they can login--</w:t>
      </w:r>
    </w:p>
    <w:p w:rsidR="00000000" w:rsidDel="00000000" w:rsidP="00000000" w:rsidRDefault="00000000" w:rsidRPr="00000000" w14:paraId="0000008D">
      <w:pPr>
        <w:numPr>
          <w:ilvl w:val="2"/>
          <w:numId w:val="5"/>
        </w:numPr>
        <w:ind w:left="2160" w:hanging="360"/>
        <w:rPr>
          <w:sz w:val="24"/>
          <w:szCs w:val="24"/>
        </w:rPr>
      </w:pPr>
      <w:r w:rsidDel="00000000" w:rsidR="00000000" w:rsidRPr="00000000">
        <w:rPr>
          <w:sz w:val="24"/>
          <w:szCs w:val="24"/>
          <w:rtl w:val="0"/>
        </w:rPr>
        <w:t xml:space="preserve">The “free gifts”will each have a place to sign up-- and then an immediate upsell where they can pay for a supplementary minicourse</w:t>
      </w:r>
    </w:p>
    <w:p w:rsidR="00000000" w:rsidDel="00000000" w:rsidP="00000000" w:rsidRDefault="00000000" w:rsidRPr="00000000" w14:paraId="0000008E">
      <w:pPr>
        <w:numPr>
          <w:ilvl w:val="2"/>
          <w:numId w:val="5"/>
        </w:numPr>
        <w:ind w:left="2160" w:hanging="360"/>
        <w:rPr>
          <w:b w:val="1"/>
          <w:sz w:val="24"/>
          <w:szCs w:val="24"/>
          <w:u w:val="none"/>
        </w:rPr>
      </w:pPr>
      <w:r w:rsidDel="00000000" w:rsidR="00000000" w:rsidRPr="00000000">
        <w:rPr>
          <w:rtl w:val="0"/>
        </w:rPr>
      </w:r>
    </w:p>
    <w:p w:rsidR="00000000" w:rsidDel="00000000" w:rsidP="00000000" w:rsidRDefault="00000000" w:rsidRPr="00000000" w14:paraId="0000008F">
      <w:pPr>
        <w:numPr>
          <w:ilvl w:val="1"/>
          <w:numId w:val="5"/>
        </w:numPr>
        <w:ind w:left="1440" w:hanging="360"/>
        <w:rPr>
          <w:b w:val="1"/>
          <w:sz w:val="24"/>
          <w:szCs w:val="24"/>
        </w:rPr>
      </w:pPr>
      <w:r w:rsidDel="00000000" w:rsidR="00000000" w:rsidRPr="00000000">
        <w:rPr>
          <w:b w:val="1"/>
          <w:sz w:val="24"/>
          <w:szCs w:val="24"/>
          <w:rtl w:val="0"/>
        </w:rPr>
        <w:t xml:space="preserve">Training</w:t>
      </w:r>
    </w:p>
    <w:p w:rsidR="00000000" w:rsidDel="00000000" w:rsidP="00000000" w:rsidRDefault="00000000" w:rsidRPr="00000000" w14:paraId="00000090">
      <w:pPr>
        <w:numPr>
          <w:ilvl w:val="1"/>
          <w:numId w:val="5"/>
        </w:numPr>
        <w:ind w:left="1440" w:hanging="360"/>
        <w:rPr>
          <w:sz w:val="24"/>
          <w:szCs w:val="24"/>
        </w:rPr>
      </w:pPr>
      <w:r w:rsidDel="00000000" w:rsidR="00000000" w:rsidRPr="00000000">
        <w:rPr>
          <w:sz w:val="24"/>
          <w:szCs w:val="24"/>
          <w:rtl w:val="0"/>
        </w:rPr>
        <w:t xml:space="preserve">Monthly package-- this option will give one product and automatic downloads/emails and eventually lessons that are in the LMS</w:t>
      </w:r>
    </w:p>
    <w:p w:rsidR="00000000" w:rsidDel="00000000" w:rsidP="00000000" w:rsidRDefault="00000000" w:rsidRPr="00000000" w14:paraId="00000091">
      <w:pPr>
        <w:numPr>
          <w:ilvl w:val="1"/>
          <w:numId w:val="5"/>
        </w:numPr>
        <w:ind w:left="1440" w:hanging="360"/>
        <w:rPr>
          <w:sz w:val="24"/>
          <w:szCs w:val="24"/>
        </w:rPr>
      </w:pPr>
      <w:r w:rsidDel="00000000" w:rsidR="00000000" w:rsidRPr="00000000">
        <w:rPr>
          <w:sz w:val="24"/>
          <w:szCs w:val="24"/>
          <w:rtl w:val="0"/>
        </w:rPr>
        <w:t xml:space="preserve">Bath and body products</w:t>
      </w:r>
    </w:p>
    <w:p w:rsidR="00000000" w:rsidDel="00000000" w:rsidP="00000000" w:rsidRDefault="00000000" w:rsidRPr="00000000" w14:paraId="00000092">
      <w:pPr>
        <w:numPr>
          <w:ilvl w:val="2"/>
          <w:numId w:val="5"/>
        </w:numPr>
        <w:ind w:left="2160" w:hanging="360"/>
        <w:rPr>
          <w:sz w:val="24"/>
          <w:szCs w:val="24"/>
          <w:u w:val="none"/>
        </w:rPr>
      </w:pPr>
      <w:r w:rsidDel="00000000" w:rsidR="00000000" w:rsidRPr="00000000">
        <w:rPr>
          <w:sz w:val="24"/>
          <w:szCs w:val="24"/>
          <w:rtl w:val="0"/>
        </w:rPr>
        <w:t xml:space="preserve">That will have different upsell packages</w:t>
      </w:r>
    </w:p>
    <w:p w:rsidR="00000000" w:rsidDel="00000000" w:rsidP="00000000" w:rsidRDefault="00000000" w:rsidRPr="00000000" w14:paraId="00000093">
      <w:pPr>
        <w:numPr>
          <w:ilvl w:val="3"/>
          <w:numId w:val="5"/>
        </w:numPr>
        <w:ind w:left="2880" w:hanging="360"/>
        <w:rPr>
          <w:sz w:val="24"/>
          <w:szCs w:val="24"/>
          <w:u w:val="none"/>
        </w:rPr>
      </w:pPr>
      <w:r w:rsidDel="00000000" w:rsidR="00000000" w:rsidRPr="00000000">
        <w:rPr>
          <w:sz w:val="24"/>
          <w:szCs w:val="24"/>
          <w:rtl w:val="0"/>
        </w:rPr>
        <w:t xml:space="preserve">Product for one price</w:t>
      </w:r>
    </w:p>
    <w:p w:rsidR="00000000" w:rsidDel="00000000" w:rsidP="00000000" w:rsidRDefault="00000000" w:rsidRPr="00000000" w14:paraId="00000094">
      <w:pPr>
        <w:numPr>
          <w:ilvl w:val="3"/>
          <w:numId w:val="5"/>
        </w:numPr>
        <w:ind w:left="2880" w:hanging="360"/>
        <w:rPr>
          <w:sz w:val="24"/>
          <w:szCs w:val="24"/>
          <w:u w:val="none"/>
        </w:rPr>
      </w:pPr>
      <w:r w:rsidDel="00000000" w:rsidR="00000000" w:rsidRPr="00000000">
        <w:rPr>
          <w:sz w:val="24"/>
          <w:szCs w:val="24"/>
          <w:rtl w:val="0"/>
        </w:rPr>
        <w:t xml:space="preserve">Product plus a week of lessons/prompts</w:t>
      </w:r>
    </w:p>
    <w:p w:rsidR="00000000" w:rsidDel="00000000" w:rsidP="00000000" w:rsidRDefault="00000000" w:rsidRPr="00000000" w14:paraId="00000095">
      <w:pPr>
        <w:numPr>
          <w:ilvl w:val="3"/>
          <w:numId w:val="5"/>
        </w:numPr>
        <w:ind w:left="2880" w:hanging="360"/>
        <w:rPr>
          <w:sz w:val="24"/>
          <w:szCs w:val="24"/>
          <w:u w:val="none"/>
        </w:rPr>
      </w:pPr>
      <w:r w:rsidDel="00000000" w:rsidR="00000000" w:rsidRPr="00000000">
        <w:rPr>
          <w:sz w:val="24"/>
          <w:szCs w:val="24"/>
          <w:rtl w:val="0"/>
        </w:rPr>
        <w:t xml:space="preserve">Product plus a month of lesson /prompts</w:t>
      </w:r>
    </w:p>
    <w:p w:rsidR="00000000" w:rsidDel="00000000" w:rsidP="00000000" w:rsidRDefault="00000000" w:rsidRPr="00000000" w14:paraId="00000096">
      <w:pPr>
        <w:numPr>
          <w:ilvl w:val="3"/>
          <w:numId w:val="5"/>
        </w:numPr>
        <w:ind w:left="2880" w:hanging="360"/>
        <w:rPr>
          <w:sz w:val="24"/>
          <w:szCs w:val="24"/>
          <w:u w:val="none"/>
        </w:rPr>
      </w:pPr>
      <w:r w:rsidDel="00000000" w:rsidR="00000000" w:rsidRPr="00000000">
        <w:rPr>
          <w:sz w:val="24"/>
          <w:szCs w:val="24"/>
          <w:rtl w:val="0"/>
        </w:rPr>
        <w:t xml:space="preserve">Product with a book club 3 month master clase</w:t>
      </w:r>
    </w:p>
    <w:p w:rsidR="00000000" w:rsidDel="00000000" w:rsidP="00000000" w:rsidRDefault="00000000" w:rsidRPr="00000000" w14:paraId="00000097">
      <w:pPr>
        <w:numPr>
          <w:ilvl w:val="2"/>
          <w:numId w:val="5"/>
        </w:numPr>
        <w:ind w:left="2160" w:hanging="360"/>
        <w:rPr>
          <w:sz w:val="24"/>
          <w:szCs w:val="24"/>
          <w:u w:val="none"/>
        </w:rPr>
      </w:pPr>
      <w:r w:rsidDel="00000000" w:rsidR="00000000" w:rsidRPr="00000000">
        <w:rPr>
          <w:sz w:val="24"/>
          <w:szCs w:val="24"/>
          <w:rtl w:val="0"/>
        </w:rPr>
        <w:t xml:space="preserve">The ability to recommend complimentary offers--that enhance this offer</w:t>
      </w:r>
    </w:p>
    <w:p w:rsidR="00000000" w:rsidDel="00000000" w:rsidP="00000000" w:rsidRDefault="00000000" w:rsidRPr="00000000" w14:paraId="00000098">
      <w:pPr>
        <w:numPr>
          <w:ilvl w:val="0"/>
          <w:numId w:val="5"/>
        </w:numPr>
        <w:ind w:left="720" w:hanging="360"/>
        <w:rPr>
          <w:sz w:val="24"/>
          <w:szCs w:val="24"/>
        </w:rPr>
      </w:pPr>
      <w:r w:rsidDel="00000000" w:rsidR="00000000" w:rsidRPr="00000000">
        <w:rPr>
          <w:sz w:val="24"/>
          <w:szCs w:val="24"/>
          <w:rtl w:val="0"/>
        </w:rPr>
        <w:t xml:space="preserve">Google anyltics</w:t>
      </w:r>
    </w:p>
    <w:p w:rsidR="00000000" w:rsidDel="00000000" w:rsidP="00000000" w:rsidRDefault="00000000" w:rsidRPr="00000000" w14:paraId="00000099">
      <w:pPr>
        <w:numPr>
          <w:ilvl w:val="0"/>
          <w:numId w:val="5"/>
        </w:numPr>
        <w:ind w:left="720" w:hanging="360"/>
        <w:rPr>
          <w:sz w:val="24"/>
          <w:szCs w:val="24"/>
        </w:rPr>
      </w:pPr>
      <w:r w:rsidDel="00000000" w:rsidR="00000000" w:rsidRPr="00000000">
        <w:rPr>
          <w:sz w:val="24"/>
          <w:szCs w:val="24"/>
          <w:rtl w:val="0"/>
        </w:rPr>
        <w:t xml:space="preserve">Each product will need to have recommended blogs that mentioned the need for this product-- as blogs are added to TG and VLN-- we will update the list of related blogs</w:t>
      </w:r>
    </w:p>
    <w:p w:rsidR="00000000" w:rsidDel="00000000" w:rsidP="00000000" w:rsidRDefault="00000000" w:rsidRPr="00000000" w14:paraId="0000009A">
      <w:pPr>
        <w:numPr>
          <w:ilvl w:val="0"/>
          <w:numId w:val="5"/>
        </w:numPr>
        <w:ind w:left="720" w:hanging="360"/>
        <w:rPr>
          <w:sz w:val="24"/>
          <w:szCs w:val="24"/>
        </w:rPr>
      </w:pPr>
      <w:r w:rsidDel="00000000" w:rsidR="00000000" w:rsidRPr="00000000">
        <w:rPr>
          <w:sz w:val="24"/>
          <w:szCs w:val="24"/>
          <w:rtl w:val="0"/>
        </w:rPr>
        <w:t xml:space="preserve">Need multiple tabs for the description of a product/offer</w:t>
      </w:r>
    </w:p>
    <w:p w:rsidR="00000000" w:rsidDel="00000000" w:rsidP="00000000" w:rsidRDefault="00000000" w:rsidRPr="00000000" w14:paraId="0000009B">
      <w:pPr>
        <w:numPr>
          <w:ilvl w:val="0"/>
          <w:numId w:val="5"/>
        </w:numPr>
        <w:ind w:left="720" w:hanging="360"/>
        <w:rPr>
          <w:sz w:val="24"/>
          <w:szCs w:val="24"/>
        </w:rPr>
      </w:pPr>
      <w:r w:rsidDel="00000000" w:rsidR="00000000" w:rsidRPr="00000000">
        <w:rPr>
          <w:sz w:val="24"/>
          <w:szCs w:val="24"/>
          <w:rtl w:val="0"/>
        </w:rPr>
        <w:t xml:space="preserve">Tagging types of content--so that we can have content aggregated by different keywords</w:t>
      </w:r>
    </w:p>
    <w:p w:rsidR="00000000" w:rsidDel="00000000" w:rsidP="00000000" w:rsidRDefault="00000000" w:rsidRPr="00000000" w14:paraId="0000009C">
      <w:pPr>
        <w:numPr>
          <w:ilvl w:val="0"/>
          <w:numId w:val="5"/>
        </w:numPr>
        <w:ind w:left="720" w:hanging="360"/>
        <w:rPr>
          <w:sz w:val="24"/>
          <w:szCs w:val="24"/>
          <w:u w:val="none"/>
        </w:rPr>
      </w:pPr>
      <w:r w:rsidDel="00000000" w:rsidR="00000000" w:rsidRPr="00000000">
        <w:rPr>
          <w:sz w:val="24"/>
          <w:szCs w:val="24"/>
          <w:rtl w:val="0"/>
        </w:rPr>
        <w:t xml:space="preserve">Adding the user/buyer to email drips</w:t>
      </w:r>
    </w:p>
    <w:p w:rsidR="00000000" w:rsidDel="00000000" w:rsidP="00000000" w:rsidRDefault="00000000" w:rsidRPr="00000000" w14:paraId="0000009D">
      <w:pPr>
        <w:numPr>
          <w:ilvl w:val="0"/>
          <w:numId w:val="5"/>
        </w:numPr>
        <w:ind w:left="720" w:hanging="360"/>
        <w:rPr>
          <w:sz w:val="24"/>
          <w:szCs w:val="24"/>
          <w:u w:val="none"/>
        </w:rPr>
      </w:pPr>
      <w:r w:rsidDel="00000000" w:rsidR="00000000" w:rsidRPr="00000000">
        <w:rPr>
          <w:sz w:val="24"/>
          <w:szCs w:val="24"/>
          <w:rtl w:val="0"/>
        </w:rPr>
        <w:t xml:space="preserve">Giving coupons</w:t>
      </w:r>
    </w:p>
    <w:p w:rsidR="00000000" w:rsidDel="00000000" w:rsidP="00000000" w:rsidRDefault="00000000" w:rsidRPr="00000000" w14:paraId="0000009E">
      <w:pPr>
        <w:numPr>
          <w:ilvl w:val="0"/>
          <w:numId w:val="5"/>
        </w:numPr>
        <w:ind w:left="720" w:hanging="360"/>
        <w:rPr>
          <w:sz w:val="24"/>
          <w:szCs w:val="24"/>
          <w:u w:val="none"/>
        </w:rPr>
      </w:pPr>
      <w:r w:rsidDel="00000000" w:rsidR="00000000" w:rsidRPr="00000000">
        <w:rPr>
          <w:sz w:val="24"/>
          <w:szCs w:val="24"/>
          <w:rtl w:val="0"/>
        </w:rPr>
        <w:t xml:space="preserve">Affiliate links</w:t>
      </w:r>
    </w:p>
    <w:p w:rsidR="00000000" w:rsidDel="00000000" w:rsidP="00000000" w:rsidRDefault="00000000" w:rsidRPr="00000000" w14:paraId="0000009F">
      <w:pPr>
        <w:numPr>
          <w:ilvl w:val="0"/>
          <w:numId w:val="5"/>
        </w:numPr>
        <w:ind w:left="720" w:hanging="360"/>
        <w:rPr>
          <w:sz w:val="24"/>
          <w:szCs w:val="24"/>
          <w:u w:val="none"/>
        </w:rPr>
      </w:pPr>
      <w:r w:rsidDel="00000000" w:rsidR="00000000" w:rsidRPr="00000000">
        <w:rPr>
          <w:rtl w:val="0"/>
        </w:rPr>
      </w:r>
    </w:p>
    <w:p w:rsidR="00000000" w:rsidDel="00000000" w:rsidP="00000000" w:rsidRDefault="00000000" w:rsidRPr="00000000" w14:paraId="000000A0">
      <w:pPr>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A1">
      <w:pPr>
        <w:rPr>
          <w:b w:val="1"/>
          <w:sz w:val="40"/>
          <w:szCs w:val="40"/>
        </w:rPr>
      </w:pPr>
      <w:r w:rsidDel="00000000" w:rsidR="00000000" w:rsidRPr="00000000">
        <w:rPr>
          <w:b w:val="1"/>
          <w:sz w:val="40"/>
          <w:szCs w:val="40"/>
          <w:rtl w:val="0"/>
        </w:rPr>
        <w:t xml:space="preserve">CRM/EMAIL</w:t>
      </w:r>
    </w:p>
    <w:p w:rsidR="00000000" w:rsidDel="00000000" w:rsidP="00000000" w:rsidRDefault="00000000" w:rsidRPr="00000000" w14:paraId="000000A2">
      <w:pPr>
        <w:numPr>
          <w:ilvl w:val="0"/>
          <w:numId w:val="2"/>
        </w:numPr>
        <w:ind w:left="720" w:hanging="360"/>
      </w:pPr>
      <w:r w:rsidDel="00000000" w:rsidR="00000000" w:rsidRPr="00000000">
        <w:rPr>
          <w:rtl w:val="0"/>
        </w:rPr>
        <w:t xml:space="preserve">Can figure out how to use DUBADO.com to create the booking and media inquiry fields</w:t>
      </w:r>
    </w:p>
    <w:p w:rsidR="00000000" w:rsidDel="00000000" w:rsidP="00000000" w:rsidRDefault="00000000" w:rsidRPr="00000000" w14:paraId="000000A3">
      <w:pPr>
        <w:numPr>
          <w:ilvl w:val="0"/>
          <w:numId w:val="2"/>
        </w:numPr>
        <w:ind w:left="720" w:hanging="360"/>
        <w:rPr>
          <w:sz w:val="24"/>
          <w:szCs w:val="24"/>
        </w:rPr>
      </w:pPr>
      <w:r w:rsidDel="00000000" w:rsidR="00000000" w:rsidRPr="00000000">
        <w:rPr>
          <w:sz w:val="24"/>
          <w:szCs w:val="24"/>
          <w:rtl w:val="0"/>
        </w:rPr>
        <w:t xml:space="preserve">Our store and the tg site will both have email drips that use the same service</w:t>
      </w:r>
    </w:p>
    <w:p w:rsidR="00000000" w:rsidDel="00000000" w:rsidP="00000000" w:rsidRDefault="00000000" w:rsidRPr="00000000" w14:paraId="000000A4">
      <w:pPr>
        <w:rPr>
          <w:b w:val="1"/>
          <w:sz w:val="40"/>
          <w:szCs w:val="40"/>
        </w:rPr>
      </w:pPr>
      <w:r w:rsidDel="00000000" w:rsidR="00000000" w:rsidRPr="00000000">
        <w:rPr>
          <w:rtl w:val="0"/>
        </w:rPr>
      </w:r>
    </w:p>
    <w:p w:rsidR="00000000" w:rsidDel="00000000" w:rsidP="00000000" w:rsidRDefault="00000000" w:rsidRPr="00000000" w14:paraId="000000A5">
      <w:pPr>
        <w:rPr>
          <w:b w:val="1"/>
          <w:sz w:val="40"/>
          <w:szCs w:val="40"/>
        </w:rPr>
      </w:pPr>
      <w:r w:rsidDel="00000000" w:rsidR="00000000" w:rsidRPr="00000000">
        <w:rPr>
          <w:rtl w:val="0"/>
        </w:rPr>
      </w:r>
    </w:p>
    <w:p w:rsidR="00000000" w:rsidDel="00000000" w:rsidP="00000000" w:rsidRDefault="00000000" w:rsidRPr="00000000" w14:paraId="000000A6">
      <w:pPr>
        <w:rPr>
          <w:b w:val="1"/>
          <w:sz w:val="40"/>
          <w:szCs w:val="40"/>
        </w:rPr>
      </w:pPr>
      <w:r w:rsidDel="00000000" w:rsidR="00000000" w:rsidRPr="00000000">
        <w:rPr>
          <w:rtl w:val="0"/>
        </w:rPr>
      </w:r>
    </w:p>
    <w:p w:rsidR="00000000" w:rsidDel="00000000" w:rsidP="00000000" w:rsidRDefault="00000000" w:rsidRPr="00000000" w14:paraId="000000A7">
      <w:pPr>
        <w:rPr>
          <w:b w:val="1"/>
          <w:sz w:val="40"/>
          <w:szCs w:val="40"/>
        </w:rPr>
      </w:pPr>
      <w:r w:rsidDel="00000000" w:rsidR="00000000" w:rsidRPr="00000000">
        <w:rPr>
          <w:rtl w:val="0"/>
        </w:rPr>
      </w:r>
    </w:p>
    <w:p w:rsidR="00000000" w:rsidDel="00000000" w:rsidP="00000000" w:rsidRDefault="00000000" w:rsidRPr="00000000" w14:paraId="000000A8">
      <w:pPr>
        <w:rPr>
          <w:b w:val="1"/>
          <w:sz w:val="40"/>
          <w:szCs w:val="40"/>
        </w:rPr>
      </w:pPr>
      <w:r w:rsidDel="00000000" w:rsidR="00000000" w:rsidRPr="00000000">
        <w:rPr>
          <w:rtl w:val="0"/>
        </w:rPr>
      </w:r>
    </w:p>
    <w:p w:rsidR="00000000" w:rsidDel="00000000" w:rsidP="00000000" w:rsidRDefault="00000000" w:rsidRPr="00000000" w14:paraId="000000A9">
      <w:pPr>
        <w:rPr>
          <w:b w:val="1"/>
          <w:sz w:val="40"/>
          <w:szCs w:val="40"/>
        </w:rPr>
      </w:pPr>
      <w:r w:rsidDel="00000000" w:rsidR="00000000" w:rsidRPr="00000000">
        <w:rPr>
          <w:rtl w:val="0"/>
        </w:rPr>
      </w:r>
    </w:p>
    <w:p w:rsidR="00000000" w:rsidDel="00000000" w:rsidP="00000000" w:rsidRDefault="00000000" w:rsidRPr="00000000" w14:paraId="000000AA">
      <w:pPr>
        <w:rPr>
          <w:b w:val="1"/>
          <w:sz w:val="40"/>
          <w:szCs w:val="40"/>
        </w:rPr>
      </w:pPr>
      <w:r w:rsidDel="00000000" w:rsidR="00000000" w:rsidRPr="00000000">
        <w:rPr>
          <w:rtl w:val="0"/>
        </w:rPr>
      </w:r>
    </w:p>
    <w:p w:rsidR="00000000" w:rsidDel="00000000" w:rsidP="00000000" w:rsidRDefault="00000000" w:rsidRPr="00000000" w14:paraId="000000AB">
      <w:pPr>
        <w:rPr>
          <w:b w:val="1"/>
          <w:color w:val="ff0000"/>
          <w:sz w:val="76"/>
          <w:szCs w:val="76"/>
        </w:rPr>
      </w:pPr>
      <w:r w:rsidDel="00000000" w:rsidR="00000000" w:rsidRPr="00000000">
        <w:rPr>
          <w:rtl w:val="0"/>
        </w:rPr>
      </w:r>
    </w:p>
    <w:p w:rsidR="00000000" w:rsidDel="00000000" w:rsidP="00000000" w:rsidRDefault="00000000" w:rsidRPr="00000000" w14:paraId="000000AC">
      <w:pPr>
        <w:rPr>
          <w:b w:val="1"/>
          <w:color w:val="ff0000"/>
          <w:sz w:val="76"/>
          <w:szCs w:val="76"/>
        </w:rPr>
      </w:pPr>
      <w:r w:rsidDel="00000000" w:rsidR="00000000" w:rsidRPr="00000000">
        <w:rPr>
          <w:b w:val="1"/>
          <w:color w:val="ff0000"/>
          <w:sz w:val="76"/>
          <w:szCs w:val="76"/>
          <w:rtl w:val="0"/>
        </w:rPr>
        <w:t xml:space="preserve">DONE</w:t>
      </w:r>
    </w:p>
    <w:p w:rsidR="00000000" w:rsidDel="00000000" w:rsidP="00000000" w:rsidRDefault="00000000" w:rsidRPr="00000000" w14:paraId="000000AD">
      <w:pPr>
        <w:rPr>
          <w:b w:val="1"/>
          <w:sz w:val="40"/>
          <w:szCs w:val="40"/>
        </w:rPr>
      </w:pPr>
      <w:r w:rsidDel="00000000" w:rsidR="00000000" w:rsidRPr="00000000">
        <w:rPr>
          <w:rtl w:val="0"/>
        </w:rPr>
      </w:r>
    </w:p>
    <w:p w:rsidR="00000000" w:rsidDel="00000000" w:rsidP="00000000" w:rsidRDefault="00000000" w:rsidRPr="00000000" w14:paraId="000000AE">
      <w:pPr>
        <w:numPr>
          <w:ilvl w:val="0"/>
          <w:numId w:val="4"/>
        </w:numPr>
        <w:ind w:left="720" w:hanging="360"/>
        <w:rPr>
          <w:sz w:val="30"/>
          <w:szCs w:val="30"/>
          <w:shd w:fill="ff9900" w:val="clear"/>
        </w:rPr>
      </w:pPr>
      <w:r w:rsidDel="00000000" w:rsidR="00000000" w:rsidRPr="00000000">
        <w:rPr>
          <w:sz w:val="30"/>
          <w:szCs w:val="30"/>
          <w:shd w:fill="ff9900" w:val="clear"/>
          <w:rtl w:val="0"/>
        </w:rPr>
        <w:t xml:space="preserve">Use the menu tab and email opt-in that is mocked up on the MEET page-- for all of the pages</w:t>
      </w:r>
    </w:p>
    <w:p w:rsidR="00000000" w:rsidDel="00000000" w:rsidP="00000000" w:rsidRDefault="00000000" w:rsidRPr="00000000" w14:paraId="000000AF">
      <w:pPr>
        <w:ind w:left="720" w:firstLine="0"/>
        <w:rPr>
          <w:sz w:val="30"/>
          <w:szCs w:val="30"/>
        </w:rPr>
      </w:pPr>
      <w:r w:rsidDel="00000000" w:rsidR="00000000" w:rsidRPr="00000000">
        <w:rPr>
          <w:rtl w:val="0"/>
        </w:rPr>
      </w:r>
    </w:p>
    <w:p w:rsidR="00000000" w:rsidDel="00000000" w:rsidP="00000000" w:rsidRDefault="00000000" w:rsidRPr="00000000" w14:paraId="000000B0">
      <w:pPr>
        <w:numPr>
          <w:ilvl w:val="0"/>
          <w:numId w:val="4"/>
        </w:numPr>
        <w:ind w:left="720" w:hanging="360"/>
        <w:rPr>
          <w:sz w:val="30"/>
          <w:szCs w:val="30"/>
          <w:shd w:fill="ff9900" w:val="clear"/>
        </w:rPr>
      </w:pPr>
      <w:r w:rsidDel="00000000" w:rsidR="00000000" w:rsidRPr="00000000">
        <w:rPr>
          <w:sz w:val="30"/>
          <w:szCs w:val="30"/>
          <w:shd w:fill="ff9900" w:val="clear"/>
          <w:rtl w:val="0"/>
        </w:rPr>
        <w:t xml:space="preserve">Use Fira Sans as the font</w:t>
      </w:r>
    </w:p>
    <w:p w:rsidR="00000000" w:rsidDel="00000000" w:rsidP="00000000" w:rsidRDefault="00000000" w:rsidRPr="00000000" w14:paraId="000000B1">
      <w:pPr>
        <w:numPr>
          <w:ilvl w:val="0"/>
          <w:numId w:val="4"/>
        </w:numPr>
        <w:ind w:left="720" w:hanging="360"/>
        <w:rPr>
          <w:sz w:val="30"/>
          <w:szCs w:val="30"/>
          <w:shd w:fill="ff9900" w:val="clear"/>
        </w:rPr>
      </w:pPr>
      <w:r w:rsidDel="00000000" w:rsidR="00000000" w:rsidRPr="00000000">
        <w:rPr>
          <w:sz w:val="30"/>
          <w:szCs w:val="30"/>
          <w:shd w:fill="ff9900" w:val="clear"/>
          <w:rtl w:val="0"/>
        </w:rPr>
        <w:t xml:space="preserve">NOTE-- we have added the tab “SHOP” which will link to the ecommerce we would like you build on WOO COMMERCE (for phase 15). subdomain we we would like you to build on another subdomain  </w:t>
      </w:r>
      <w:r w:rsidDel="00000000" w:rsidR="00000000" w:rsidRPr="00000000">
        <w:rPr>
          <w:b w:val="1"/>
          <w:sz w:val="30"/>
          <w:szCs w:val="30"/>
          <w:shd w:fill="ff9900" w:val="clear"/>
          <w:rtl w:val="0"/>
        </w:rPr>
        <w:t xml:space="preserve">shop.thevlnetwork.com</w:t>
      </w:r>
    </w:p>
    <w:p w:rsidR="00000000" w:rsidDel="00000000" w:rsidP="00000000" w:rsidRDefault="00000000" w:rsidRPr="00000000" w14:paraId="000000B2">
      <w:pPr>
        <w:ind w:left="720" w:firstLine="0"/>
        <w:rPr>
          <w:b w:val="1"/>
          <w:sz w:val="30"/>
          <w:szCs w:val="30"/>
        </w:rPr>
      </w:pPr>
      <w:r w:rsidDel="00000000" w:rsidR="00000000" w:rsidRPr="00000000">
        <w:rPr>
          <w:rtl w:val="0"/>
        </w:rPr>
      </w:r>
    </w:p>
    <w:p w:rsidR="00000000" w:rsidDel="00000000" w:rsidP="00000000" w:rsidRDefault="00000000" w:rsidRPr="00000000" w14:paraId="000000B3">
      <w:pPr>
        <w:rPr>
          <w:sz w:val="30"/>
          <w:szCs w:val="30"/>
        </w:rPr>
      </w:pPr>
      <w:r w:rsidDel="00000000" w:rsidR="00000000" w:rsidRPr="00000000">
        <w:rPr>
          <w:rtl w:val="0"/>
        </w:rPr>
      </w:r>
    </w:p>
    <w:p w:rsidR="00000000" w:rsidDel="00000000" w:rsidP="00000000" w:rsidRDefault="00000000" w:rsidRPr="00000000" w14:paraId="000000B4">
      <w:pPr>
        <w:rPr>
          <w:b w:val="1"/>
          <w:sz w:val="40"/>
          <w:szCs w:val="40"/>
        </w:rPr>
      </w:pPr>
      <w:r w:rsidDel="00000000" w:rsidR="00000000" w:rsidRPr="00000000">
        <w:rPr>
          <w:rtl w:val="0"/>
        </w:rPr>
      </w:r>
    </w:p>
    <w:p w:rsidR="00000000" w:rsidDel="00000000" w:rsidP="00000000" w:rsidRDefault="00000000" w:rsidRPr="00000000" w14:paraId="000000B5">
      <w:pPr>
        <w:rPr>
          <w:b w:val="1"/>
          <w:sz w:val="40"/>
          <w:szCs w:val="40"/>
          <w:shd w:fill="ff9900" w:val="clear"/>
        </w:rPr>
      </w:pPr>
      <w:r w:rsidDel="00000000" w:rsidR="00000000" w:rsidRPr="00000000">
        <w:rPr>
          <w:b w:val="1"/>
          <w:sz w:val="40"/>
          <w:szCs w:val="40"/>
          <w:shd w:fill="ff9900" w:val="clear"/>
          <w:rtl w:val="0"/>
        </w:rPr>
        <w:t xml:space="preserve">NOTES FOR THE FOOTER ON TG</w:t>
      </w:r>
    </w:p>
    <w:p w:rsidR="00000000" w:rsidDel="00000000" w:rsidP="00000000" w:rsidRDefault="00000000" w:rsidRPr="00000000" w14:paraId="000000B6">
      <w:pPr>
        <w:numPr>
          <w:ilvl w:val="0"/>
          <w:numId w:val="7"/>
        </w:numPr>
        <w:ind w:left="720" w:hanging="360"/>
        <w:rPr>
          <w:b w:val="1"/>
          <w:sz w:val="26"/>
          <w:szCs w:val="26"/>
          <w:shd w:fill="ff9900" w:val="clear"/>
        </w:rPr>
      </w:pPr>
      <w:r w:rsidDel="00000000" w:rsidR="00000000" w:rsidRPr="00000000">
        <w:rPr>
          <w:b w:val="1"/>
          <w:sz w:val="26"/>
          <w:szCs w:val="26"/>
          <w:shd w:fill="ff9900" w:val="clear"/>
          <w:rtl w:val="0"/>
        </w:rPr>
        <w:t xml:space="preserve">If you can add this footer like this-- </w:t>
      </w:r>
    </w:p>
    <w:p w:rsidR="00000000" w:rsidDel="00000000" w:rsidP="00000000" w:rsidRDefault="00000000" w:rsidRPr="00000000" w14:paraId="000000B7">
      <w:pPr>
        <w:numPr>
          <w:ilvl w:val="1"/>
          <w:numId w:val="7"/>
        </w:numPr>
        <w:ind w:left="1440" w:hanging="360"/>
        <w:rPr>
          <w:b w:val="1"/>
          <w:sz w:val="26"/>
          <w:szCs w:val="26"/>
          <w:shd w:fill="ff9900" w:val="clear"/>
        </w:rPr>
      </w:pPr>
      <w:r w:rsidDel="00000000" w:rsidR="00000000" w:rsidRPr="00000000">
        <w:rPr>
          <w:b w:val="1"/>
          <w:sz w:val="26"/>
          <w:szCs w:val="26"/>
          <w:shd w:fill="ff9900" w:val="clear"/>
          <w:rtl w:val="0"/>
        </w:rPr>
        <w:t xml:space="preserve">the call to action for the newsletter which you see can hyper link to a page  that has the form that we mocked up with fields for the name and email address</w:t>
      </w:r>
    </w:p>
    <w:p w:rsidR="00000000" w:rsidDel="00000000" w:rsidP="00000000" w:rsidRDefault="00000000" w:rsidRPr="00000000" w14:paraId="000000B8">
      <w:pPr>
        <w:ind w:left="720" w:firstLine="0"/>
        <w:rPr>
          <w:b w:val="1"/>
          <w:sz w:val="26"/>
          <w:szCs w:val="26"/>
        </w:rPr>
      </w:pPr>
      <w:r w:rsidDel="00000000" w:rsidR="00000000" w:rsidRPr="00000000">
        <w:rPr>
          <w:rtl w:val="0"/>
        </w:rPr>
      </w:r>
    </w:p>
    <w:p w:rsidR="00000000" w:rsidDel="00000000" w:rsidP="00000000" w:rsidRDefault="00000000" w:rsidRPr="00000000" w14:paraId="000000B9">
      <w:pPr>
        <w:rPr>
          <w:b w:val="1"/>
          <w:sz w:val="40"/>
          <w:szCs w:val="40"/>
        </w:rPr>
      </w:pPr>
      <w:r w:rsidDel="00000000" w:rsidR="00000000" w:rsidRPr="00000000">
        <w:rPr>
          <w:b w:val="1"/>
          <w:sz w:val="40"/>
          <w:szCs w:val="40"/>
        </w:rPr>
        <w:drawing>
          <wp:inline distB="114300" distT="114300" distL="114300" distR="114300">
            <wp:extent cx="5943600" cy="3505200"/>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943600"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rPr>
          <w:b w:val="1"/>
          <w:sz w:val="40"/>
          <w:szCs w:val="40"/>
        </w:rPr>
      </w:pPr>
      <w:r w:rsidDel="00000000" w:rsidR="00000000" w:rsidRPr="00000000">
        <w:rPr>
          <w:rtl w:val="0"/>
        </w:rPr>
      </w:r>
    </w:p>
    <w:p w:rsidR="00000000" w:rsidDel="00000000" w:rsidP="00000000" w:rsidRDefault="00000000" w:rsidRPr="00000000" w14:paraId="000000BB">
      <w:pPr>
        <w:rPr>
          <w:b w:val="1"/>
          <w:sz w:val="40"/>
          <w:szCs w:val="40"/>
        </w:rPr>
      </w:pPr>
      <w:r w:rsidDel="00000000" w:rsidR="00000000" w:rsidRPr="00000000">
        <w:rPr>
          <w:b w:val="1"/>
          <w:sz w:val="40"/>
          <w:szCs w:val="40"/>
          <w:rtl w:val="0"/>
        </w:rPr>
        <w:t xml:space="preserve">THEN can you design the mailchimp form that the user completes to look something like this:</w:t>
      </w:r>
    </w:p>
    <w:p w:rsidR="00000000" w:rsidDel="00000000" w:rsidP="00000000" w:rsidRDefault="00000000" w:rsidRPr="00000000" w14:paraId="000000BC">
      <w:pPr>
        <w:rPr>
          <w:b w:val="1"/>
          <w:sz w:val="40"/>
          <w:szCs w:val="40"/>
        </w:rPr>
      </w:pPr>
      <w:r w:rsidDel="00000000" w:rsidR="00000000" w:rsidRPr="00000000">
        <w:rPr>
          <w:rtl w:val="0"/>
        </w:rPr>
      </w:r>
    </w:p>
    <w:p w:rsidR="00000000" w:rsidDel="00000000" w:rsidP="00000000" w:rsidRDefault="00000000" w:rsidRPr="00000000" w14:paraId="000000BD">
      <w:pPr>
        <w:rPr>
          <w:b w:val="1"/>
          <w:sz w:val="40"/>
          <w:szCs w:val="40"/>
        </w:rPr>
      </w:pPr>
      <w:r w:rsidDel="00000000" w:rsidR="00000000" w:rsidRPr="00000000">
        <w:rPr>
          <w:rtl w:val="0"/>
        </w:rPr>
      </w:r>
    </w:p>
    <w:p w:rsidR="00000000" w:rsidDel="00000000" w:rsidP="00000000" w:rsidRDefault="00000000" w:rsidRPr="00000000" w14:paraId="000000BE">
      <w:pPr>
        <w:numPr>
          <w:ilvl w:val="0"/>
          <w:numId w:val="1"/>
        </w:numPr>
        <w:ind w:left="1440" w:hanging="360"/>
        <w:rPr>
          <w:sz w:val="24"/>
          <w:szCs w:val="24"/>
          <w:u w:val="none"/>
        </w:rPr>
      </w:pPr>
      <w:r w:rsidDel="00000000" w:rsidR="00000000" w:rsidRPr="00000000">
        <w:rPr>
          <w:rtl w:val="0"/>
        </w:rPr>
      </w:r>
    </w:p>
    <w:p w:rsidR="00000000" w:rsidDel="00000000" w:rsidP="00000000" w:rsidRDefault="00000000" w:rsidRPr="00000000" w14:paraId="000000BF">
      <w:pPr>
        <w:rPr>
          <w:b w:val="1"/>
          <w:sz w:val="24"/>
          <w:szCs w:val="24"/>
        </w:rPr>
      </w:pPr>
      <w:r w:rsidDel="00000000" w:rsidR="00000000" w:rsidRPr="00000000">
        <w:rPr>
          <w:rtl w:val="0"/>
        </w:rPr>
      </w:r>
    </w:p>
    <w:p w:rsidR="00000000" w:rsidDel="00000000" w:rsidP="00000000" w:rsidRDefault="00000000" w:rsidRPr="00000000" w14:paraId="000000C0">
      <w:pPr>
        <w:rPr>
          <w:b w:val="1"/>
          <w:sz w:val="40"/>
          <w:szCs w:val="40"/>
        </w:rPr>
      </w:pPr>
      <w:r w:rsidDel="00000000" w:rsidR="00000000" w:rsidRPr="00000000">
        <w:rPr>
          <w:rtl w:val="0"/>
        </w:rPr>
      </w:r>
    </w:p>
    <w:p w:rsidR="00000000" w:rsidDel="00000000" w:rsidP="00000000" w:rsidRDefault="00000000" w:rsidRPr="00000000" w14:paraId="000000C1">
      <w:pPr>
        <w:rPr>
          <w:b w:val="1"/>
          <w:sz w:val="40"/>
          <w:szCs w:val="40"/>
        </w:rPr>
      </w:pPr>
      <w:r w:rsidDel="00000000" w:rsidR="00000000" w:rsidRPr="00000000">
        <w:rPr>
          <w:rtl w:val="0"/>
        </w:rPr>
      </w:r>
    </w:p>
    <w:p w:rsidR="00000000" w:rsidDel="00000000" w:rsidP="00000000" w:rsidRDefault="00000000" w:rsidRPr="00000000" w14:paraId="000000C2">
      <w:pPr>
        <w:rPr>
          <w:b w:val="1"/>
          <w:sz w:val="40"/>
          <w:szCs w:val="40"/>
        </w:rPr>
      </w:pPr>
      <w:r w:rsidDel="00000000" w:rsidR="00000000" w:rsidRPr="00000000">
        <w:rPr>
          <w:rtl w:val="0"/>
        </w:rPr>
      </w:r>
    </w:p>
    <w:p w:rsidR="00000000" w:rsidDel="00000000" w:rsidP="00000000" w:rsidRDefault="00000000" w:rsidRPr="00000000" w14:paraId="000000C3">
      <w:pPr>
        <w:rPr>
          <w:b w:val="1"/>
          <w:sz w:val="40"/>
          <w:szCs w:val="40"/>
        </w:rPr>
      </w:pPr>
      <w:r w:rsidDel="00000000" w:rsidR="00000000" w:rsidRPr="00000000">
        <w:rPr>
          <w:b w:val="1"/>
          <w:sz w:val="40"/>
          <w:szCs w:val="40"/>
          <w:rtl w:val="0"/>
        </w:rPr>
        <w:t xml:space="preserve">NOTES FOR TG SITE</w:t>
      </w:r>
    </w:p>
    <w:p w:rsidR="00000000" w:rsidDel="00000000" w:rsidP="00000000" w:rsidRDefault="00000000" w:rsidRPr="00000000" w14:paraId="000000C4">
      <w:pPr>
        <w:numPr>
          <w:ilvl w:val="0"/>
          <w:numId w:val="3"/>
        </w:numPr>
        <w:ind w:left="720" w:hanging="360"/>
        <w:rPr>
          <w:shd w:fill="ff9900" w:val="clear"/>
        </w:rPr>
      </w:pPr>
      <w:r w:rsidDel="00000000" w:rsidR="00000000" w:rsidRPr="00000000">
        <w:rPr>
          <w:shd w:fill="ff9900" w:val="clear"/>
          <w:rtl w:val="0"/>
        </w:rPr>
        <w:t xml:space="preserve">This site should be on </w:t>
      </w:r>
      <w:r w:rsidDel="00000000" w:rsidR="00000000" w:rsidRPr="00000000">
        <w:rPr>
          <w:b w:val="1"/>
          <w:shd w:fill="ff9900" w:val="clear"/>
          <w:rtl w:val="0"/>
        </w:rPr>
        <w:t xml:space="preserve">TracianaGraves.thevlnetwork.com</w:t>
      </w:r>
      <w:r w:rsidDel="00000000" w:rsidR="00000000" w:rsidRPr="00000000">
        <w:rPr>
          <w:rtl w:val="0"/>
        </w:rPr>
      </w:r>
    </w:p>
    <w:p w:rsidR="00000000" w:rsidDel="00000000" w:rsidP="00000000" w:rsidRDefault="00000000" w:rsidRPr="00000000" w14:paraId="000000C5">
      <w:pPr>
        <w:numPr>
          <w:ilvl w:val="0"/>
          <w:numId w:val="3"/>
        </w:numPr>
        <w:ind w:left="720" w:hanging="360"/>
        <w:rPr>
          <w:shd w:fill="ff9900" w:val="clear"/>
        </w:rPr>
      </w:pPr>
      <w:r w:rsidDel="00000000" w:rsidR="00000000" w:rsidRPr="00000000">
        <w:rPr>
          <w:shd w:fill="ff9900" w:val="clear"/>
          <w:rtl w:val="0"/>
        </w:rPr>
        <w:t xml:space="preserve">There a total of 12 pages</w:t>
      </w:r>
    </w:p>
    <w:p w:rsidR="00000000" w:rsidDel="00000000" w:rsidP="00000000" w:rsidRDefault="00000000" w:rsidRPr="00000000" w14:paraId="000000C6">
      <w:pPr>
        <w:numPr>
          <w:ilvl w:val="0"/>
          <w:numId w:val="3"/>
        </w:numPr>
        <w:ind w:left="720" w:hanging="360"/>
        <w:rPr>
          <w:shd w:fill="ff9900" w:val="clear"/>
        </w:rPr>
      </w:pPr>
      <w:r w:rsidDel="00000000" w:rsidR="00000000" w:rsidRPr="00000000">
        <w:rPr>
          <w:shd w:fill="ff9900" w:val="clear"/>
          <w:rtl w:val="0"/>
        </w:rPr>
        <w:t xml:space="preserve">Pages 13-15 are mocked up to show you the subtabs</w:t>
      </w:r>
    </w:p>
    <w:p w:rsidR="00000000" w:rsidDel="00000000" w:rsidP="00000000" w:rsidRDefault="00000000" w:rsidRPr="00000000" w14:paraId="000000C7">
      <w:pPr>
        <w:numPr>
          <w:ilvl w:val="0"/>
          <w:numId w:val="3"/>
        </w:numPr>
        <w:ind w:left="720" w:hanging="360"/>
        <w:rPr>
          <w:shd w:fill="ff9900" w:val="clear"/>
        </w:rPr>
      </w:pPr>
      <w:r w:rsidDel="00000000" w:rsidR="00000000" w:rsidRPr="00000000">
        <w:rPr>
          <w:shd w:fill="ff9900" w:val="clear"/>
          <w:rtl w:val="0"/>
        </w:rPr>
        <w:t xml:space="preserve">Our opt-in for the mailing list will be using Mailchimp</w:t>
      </w:r>
      <w:r w:rsidDel="00000000" w:rsidR="00000000" w:rsidRPr="00000000">
        <w:rPr>
          <w:rtl w:val="0"/>
        </w:rPr>
      </w:r>
    </w:p>
    <w:p w:rsidR="00000000" w:rsidDel="00000000" w:rsidP="00000000" w:rsidRDefault="00000000" w:rsidRPr="00000000" w14:paraId="000000C8">
      <w:pPr>
        <w:numPr>
          <w:ilvl w:val="0"/>
          <w:numId w:val="3"/>
        </w:numPr>
        <w:ind w:left="720" w:hanging="360"/>
        <w:rPr>
          <w:shd w:fill="ff9900" w:val="clear"/>
        </w:rPr>
      </w:pPr>
      <w:r w:rsidDel="00000000" w:rsidR="00000000" w:rsidRPr="00000000">
        <w:rPr>
          <w:shd w:fill="ff9900" w:val="clear"/>
          <w:rtl w:val="0"/>
        </w:rPr>
        <w:t xml:space="preserve">Please use the font FIRA SANS</w:t>
      </w:r>
    </w:p>
    <w:p w:rsidR="00000000" w:rsidDel="00000000" w:rsidP="00000000" w:rsidRDefault="00000000" w:rsidRPr="00000000" w14:paraId="000000C9">
      <w:pPr>
        <w:numPr>
          <w:ilvl w:val="0"/>
          <w:numId w:val="3"/>
        </w:numPr>
        <w:ind w:left="720" w:hanging="360"/>
        <w:rPr>
          <w:shd w:fill="ff9900" w:val="clear"/>
        </w:rPr>
      </w:pPr>
      <w:r w:rsidDel="00000000" w:rsidR="00000000" w:rsidRPr="00000000">
        <w:rPr>
          <w:shd w:fill="ff9900" w:val="clear"/>
          <w:rtl w:val="0"/>
        </w:rPr>
        <w:t xml:space="preserve">For the 5 VLN pages we are going to refine the headers and  colors of the tabs by the end of the week-- so please get started with the HOME page and the 7 TG pages first</w:t>
      </w:r>
      <w:r w:rsidDel="00000000" w:rsidR="00000000" w:rsidRPr="00000000">
        <w:rPr>
          <w:rtl w:val="0"/>
        </w:rPr>
      </w:r>
    </w:p>
    <w:p w:rsidR="00000000" w:rsidDel="00000000" w:rsidP="00000000" w:rsidRDefault="00000000" w:rsidRPr="00000000" w14:paraId="000000CA">
      <w:pPr>
        <w:numPr>
          <w:ilvl w:val="0"/>
          <w:numId w:val="3"/>
        </w:numPr>
        <w:ind w:left="720" w:hanging="360"/>
        <w:rPr>
          <w:b w:val="1"/>
          <w:shd w:fill="ff9900" w:val="clear"/>
        </w:rPr>
      </w:pPr>
      <w:r w:rsidDel="00000000" w:rsidR="00000000" w:rsidRPr="00000000">
        <w:rPr>
          <w:b w:val="1"/>
          <w:shd w:fill="ff9900" w:val="clear"/>
          <w:rtl w:val="0"/>
        </w:rPr>
        <w:t xml:space="preserve">As soon as TG site is finished we will be ready to move forward with finalizing VLN. We are working to simplify our requests.</w:t>
      </w:r>
    </w:p>
    <w:p w:rsidR="00000000" w:rsidDel="00000000" w:rsidP="00000000" w:rsidRDefault="00000000" w:rsidRPr="00000000" w14:paraId="000000CB">
      <w:pPr>
        <w:ind w:left="144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hevlnetwork.com/tracianagraves/government-services/" TargetMode="External"/><Relationship Id="rId10" Type="http://schemas.openxmlformats.org/officeDocument/2006/relationships/hyperlink" Target="https://thevlnetwork.com/tracianagraves/speaking-workshops/" TargetMode="External"/><Relationship Id="rId13" Type="http://schemas.openxmlformats.org/officeDocument/2006/relationships/hyperlink" Target="https://thevlnetwork.com/tracianagraves/about/" TargetMode="External"/><Relationship Id="rId12" Type="http://schemas.openxmlformats.org/officeDocument/2006/relationships/hyperlink" Target="https://thevlnetwork.com/tracianagraves/booking-media-inf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vlnetwork.com/tracianagraves/about/" TargetMode="Externa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www.achatwithstars.com" TargetMode="External"/><Relationship Id="rId7" Type="http://schemas.openxmlformats.org/officeDocument/2006/relationships/hyperlink" Target="https://thevlnetwork.com/tracianagraves/government-services/" TargetMode="External"/><Relationship Id="rId8" Type="http://schemas.openxmlformats.org/officeDocument/2006/relationships/hyperlink" Target="https://thevlnetwork.com/tracianagraves/our-br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